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5EDFA" w14:textId="76871365" w:rsidR="0039444E" w:rsidRPr="00F85829" w:rsidRDefault="00CE2E5A" w:rsidP="00F85829">
      <w:pPr>
        <w:pStyle w:val="Ttulo"/>
        <w:tabs>
          <w:tab w:val="left" w:pos="540"/>
          <w:tab w:val="center" w:pos="4513"/>
          <w:tab w:val="left" w:pos="7742"/>
        </w:tabs>
        <w:spacing w:after="240"/>
        <w:jc w:val="left"/>
        <w:rPr>
          <w:rFonts w:ascii="Calibri" w:hAnsi="Calibri" w:cs="Calibri"/>
          <w:iCs/>
          <w:color w:val="003366"/>
          <w:sz w:val="24"/>
          <w:szCs w:val="24"/>
          <w:lang w:val="en-GB"/>
        </w:rPr>
      </w:pPr>
      <w:bookmarkStart w:id="0" w:name="_GoBack"/>
      <w:bookmarkEnd w:id="0"/>
      <w:r w:rsidRPr="00F85829">
        <w:rPr>
          <w:rFonts w:ascii="Calibri" w:hAnsi="Calibri" w:cs="Calibri"/>
          <w:bCs/>
          <w:color w:val="003366"/>
          <w:sz w:val="32"/>
          <w:szCs w:val="32"/>
          <w:lang w:val="en-GB"/>
        </w:rPr>
        <w:tab/>
      </w:r>
      <w:r w:rsidRPr="00F85829">
        <w:rPr>
          <w:rFonts w:ascii="Calibri" w:hAnsi="Calibri" w:cs="Calibri"/>
          <w:bCs/>
          <w:color w:val="003366"/>
          <w:sz w:val="32"/>
          <w:szCs w:val="32"/>
          <w:lang w:val="en-GB"/>
        </w:rPr>
        <w:tab/>
      </w:r>
    </w:p>
    <w:p w14:paraId="5CDEB42C" w14:textId="7B8A9B77" w:rsidR="007546DA" w:rsidRPr="00F85829" w:rsidRDefault="005848A9" w:rsidP="007546DA">
      <w:pPr>
        <w:pStyle w:val="Ttulo"/>
        <w:tabs>
          <w:tab w:val="left" w:pos="540"/>
        </w:tabs>
        <w:spacing w:after="120"/>
        <w:rPr>
          <w:rFonts w:ascii="Calibri" w:hAnsi="Calibri" w:cs="Calibri"/>
          <w:iCs/>
          <w:color w:val="003366"/>
          <w:sz w:val="28"/>
          <w:szCs w:val="28"/>
          <w:lang w:val="en-GB"/>
        </w:rPr>
      </w:pPr>
      <w:r w:rsidRPr="00F85829">
        <w:rPr>
          <w:rFonts w:ascii="Calibri" w:hAnsi="Calibri" w:cs="Calibri"/>
          <w:bCs/>
          <w:color w:val="003366"/>
          <w:sz w:val="28"/>
          <w:szCs w:val="28"/>
          <w:lang w:val="en-GB"/>
        </w:rPr>
        <w:t>Action financed by the European Union</w:t>
      </w:r>
    </w:p>
    <w:p w14:paraId="3842614F" w14:textId="77777777" w:rsidR="00CE2E5A" w:rsidRPr="00F85829" w:rsidRDefault="00CE2E5A" w:rsidP="007546DA">
      <w:pPr>
        <w:pStyle w:val="SubTitle2"/>
        <w:spacing w:after="0"/>
        <w:rPr>
          <w:rFonts w:ascii="Calibri" w:hAnsi="Calibri" w:cs="Calibri"/>
          <w:iCs/>
          <w:color w:val="003366"/>
          <w:sz w:val="28"/>
          <w:szCs w:val="28"/>
          <w:lang w:val="en-GB"/>
        </w:rPr>
      </w:pPr>
    </w:p>
    <w:p w14:paraId="05092B9F" w14:textId="55896022" w:rsidR="00CE2E5A" w:rsidRPr="00F85829" w:rsidRDefault="007546DA" w:rsidP="007546DA">
      <w:pPr>
        <w:pStyle w:val="SubTitle2"/>
        <w:spacing w:after="0"/>
        <w:rPr>
          <w:rFonts w:asciiTheme="minorHAnsi" w:hAnsiTheme="minorHAnsi"/>
          <w:b w:val="0"/>
          <w:color w:val="003366"/>
          <w:sz w:val="28"/>
          <w:szCs w:val="28"/>
          <w:lang w:val="en-GB"/>
        </w:rPr>
      </w:pPr>
      <w:r w:rsidRPr="00F85829">
        <w:rPr>
          <w:rFonts w:ascii="Calibri" w:hAnsi="Calibri" w:cs="Calibri"/>
          <w:bCs/>
          <w:color w:val="003366"/>
          <w:sz w:val="28"/>
          <w:szCs w:val="28"/>
          <w:lang w:val="en-GB"/>
        </w:rPr>
        <w:t xml:space="preserve"> </w:t>
      </w:r>
    </w:p>
    <w:tbl>
      <w:tblPr>
        <w:tblW w:w="9606" w:type="dxa"/>
        <w:shd w:val="pct5" w:color="auto" w:fill="FFFFFF"/>
        <w:tblLook w:val="01E0" w:firstRow="1" w:lastRow="1" w:firstColumn="1" w:lastColumn="1" w:noHBand="0" w:noVBand="0"/>
      </w:tblPr>
      <w:tblGrid>
        <w:gridCol w:w="9606"/>
      </w:tblGrid>
      <w:tr w:rsidR="007546DA" w:rsidRPr="004E126F" w14:paraId="1B80A1BD" w14:textId="77777777" w:rsidTr="004E2601">
        <w:trPr>
          <w:trHeight w:val="626"/>
        </w:trPr>
        <w:tc>
          <w:tcPr>
            <w:tcW w:w="9606" w:type="dxa"/>
            <w:shd w:val="clear" w:color="auto" w:fill="F2F2F2" w:themeFill="background1" w:themeFillShade="F2"/>
            <w:vAlign w:val="center"/>
          </w:tcPr>
          <w:p w14:paraId="1F59049A" w14:textId="42587CFB" w:rsidR="007546DA" w:rsidRPr="00F85829" w:rsidRDefault="0097597D" w:rsidP="00C84752">
            <w:pPr>
              <w:spacing w:before="120"/>
              <w:jc w:val="center"/>
              <w:rPr>
                <w:b/>
                <w:color w:val="003366"/>
                <w:sz w:val="24"/>
                <w:szCs w:val="24"/>
                <w:lang w:val="en-GB"/>
              </w:rPr>
            </w:pPr>
            <w:r w:rsidRPr="00F85829">
              <w:rPr>
                <w:b/>
                <w:bCs/>
                <w:color w:val="003366"/>
                <w:sz w:val="24"/>
                <w:szCs w:val="24"/>
                <w:lang w:val="en-GB"/>
              </w:rPr>
              <w:t>ANNEX A3 - GRANT APPLICATION FORM</w:t>
            </w:r>
          </w:p>
          <w:p w14:paraId="528562A2" w14:textId="0B3D9BA9" w:rsidR="00472F73" w:rsidRPr="00F85829" w:rsidRDefault="00472F73" w:rsidP="00C84752">
            <w:pPr>
              <w:spacing w:before="120"/>
              <w:jc w:val="center"/>
              <w:rPr>
                <w:b/>
                <w:color w:val="003366"/>
                <w:sz w:val="24"/>
                <w:szCs w:val="24"/>
                <w:lang w:val="en-GB"/>
              </w:rPr>
            </w:pPr>
            <w:r w:rsidRPr="00F85829">
              <w:rPr>
                <w:b/>
                <w:bCs/>
                <w:color w:val="003366"/>
                <w:sz w:val="24"/>
                <w:szCs w:val="24"/>
                <w:lang w:val="en-GB"/>
              </w:rPr>
              <w:t>PROPOSAL FOR SMALL GRANTS</w:t>
            </w:r>
          </w:p>
          <w:p w14:paraId="3512562C" w14:textId="40D6994C" w:rsidR="00F27A0E" w:rsidRPr="00F85829" w:rsidRDefault="00F27A0E" w:rsidP="00821A53">
            <w:pPr>
              <w:spacing w:before="120"/>
              <w:jc w:val="center"/>
              <w:rPr>
                <w:b/>
                <w:color w:val="003366"/>
                <w:sz w:val="24"/>
                <w:szCs w:val="24"/>
                <w:lang w:val="en-GB"/>
              </w:rPr>
            </w:pPr>
            <w:r w:rsidRPr="00F85829">
              <w:rPr>
                <w:b/>
                <w:bCs/>
                <w:color w:val="003366"/>
                <w:sz w:val="28"/>
                <w:szCs w:val="28"/>
                <w:lang w:val="en-GB"/>
              </w:rPr>
              <w:t xml:space="preserve"> (</w:t>
            </w:r>
            <w:r w:rsidRPr="00F85829">
              <w:rPr>
                <w:b/>
                <w:bCs/>
                <w:color w:val="003366"/>
                <w:sz w:val="28"/>
                <w:szCs w:val="28"/>
                <w:u w:val="single"/>
                <w:lang w:val="en-GB"/>
              </w:rPr>
              <w:t>Grants of more than EUR 5 000 up to EUR 50 000)</w:t>
            </w:r>
          </w:p>
        </w:tc>
      </w:tr>
    </w:tbl>
    <w:p w14:paraId="32FB283C" w14:textId="77777777" w:rsidR="00C316C0" w:rsidRPr="00F85829" w:rsidRDefault="00C316C0" w:rsidP="007546DA">
      <w:pPr>
        <w:pStyle w:val="SubTitle2"/>
        <w:jc w:val="left"/>
        <w:rPr>
          <w:rFonts w:asciiTheme="minorHAnsi" w:hAnsiTheme="minorHAnsi"/>
          <w:b w:val="0"/>
          <w:iCs/>
          <w:color w:val="003366"/>
          <w:szCs w:val="32"/>
          <w:lang w:val="en-GB"/>
        </w:rPr>
      </w:pPr>
    </w:p>
    <w:tbl>
      <w:tblPr>
        <w:tblStyle w:val="Tabelacomgrelha"/>
        <w:tblW w:w="9309" w:type="dxa"/>
        <w:tblLook w:val="04A0" w:firstRow="1" w:lastRow="0" w:firstColumn="1" w:lastColumn="0" w:noHBand="0" w:noVBand="1"/>
      </w:tblPr>
      <w:tblGrid>
        <w:gridCol w:w="3369"/>
        <w:gridCol w:w="5940"/>
      </w:tblGrid>
      <w:tr w:rsidR="005102CA" w:rsidRPr="00F85829" w14:paraId="72DA8DA6" w14:textId="77777777" w:rsidTr="0020775B">
        <w:trPr>
          <w:trHeight w:val="384"/>
        </w:trPr>
        <w:tc>
          <w:tcPr>
            <w:tcW w:w="3369" w:type="dxa"/>
          </w:tcPr>
          <w:p w14:paraId="665267B5" w14:textId="305C9039" w:rsidR="005102CA" w:rsidRPr="00F85829" w:rsidRDefault="005102CA" w:rsidP="00783FA9">
            <w:pPr>
              <w:spacing w:before="120" w:after="200" w:line="276" w:lineRule="auto"/>
              <w:rPr>
                <w:b/>
                <w:color w:val="003366"/>
                <w:sz w:val="20"/>
                <w:szCs w:val="20"/>
                <w:lang w:val="en-GB"/>
              </w:rPr>
            </w:pPr>
            <w:r w:rsidRPr="00F85829">
              <w:rPr>
                <w:b/>
                <w:bCs/>
                <w:color w:val="003366"/>
                <w:sz w:val="20"/>
                <w:szCs w:val="20"/>
                <w:lang w:val="en-GB"/>
              </w:rPr>
              <w:t xml:space="preserve">PROJECT </w:t>
            </w:r>
          </w:p>
        </w:tc>
        <w:tc>
          <w:tcPr>
            <w:tcW w:w="5940" w:type="dxa"/>
          </w:tcPr>
          <w:p w14:paraId="0261893D" w14:textId="6A15A063" w:rsidR="005102CA" w:rsidRPr="00F85829" w:rsidRDefault="00E17E59" w:rsidP="00783FA9">
            <w:pPr>
              <w:rPr>
                <w:i/>
                <w:color w:val="003366"/>
                <w:sz w:val="20"/>
                <w:szCs w:val="20"/>
                <w:lang w:val="en-GB"/>
              </w:rPr>
            </w:pPr>
            <w:r w:rsidRPr="00F85829">
              <w:rPr>
                <w:i/>
                <w:iCs/>
                <w:color w:val="003366"/>
                <w:sz w:val="20"/>
                <w:szCs w:val="20"/>
                <w:lang w:val="en-GB"/>
              </w:rPr>
              <w:t xml:space="preserve">Project name </w:t>
            </w:r>
          </w:p>
        </w:tc>
      </w:tr>
      <w:tr w:rsidR="005102CA" w:rsidRPr="00F85829" w14:paraId="6E9A7017" w14:textId="77777777" w:rsidTr="001F5E15">
        <w:tc>
          <w:tcPr>
            <w:tcW w:w="3369" w:type="dxa"/>
          </w:tcPr>
          <w:p w14:paraId="4C4BEF24" w14:textId="5F932963" w:rsidR="005102CA" w:rsidRPr="00F85829" w:rsidRDefault="002D730A" w:rsidP="005102CA">
            <w:pPr>
              <w:spacing w:before="120" w:after="200" w:line="276" w:lineRule="auto"/>
              <w:rPr>
                <w:b/>
                <w:color w:val="003366"/>
                <w:sz w:val="20"/>
                <w:szCs w:val="20"/>
                <w:lang w:val="en-GB"/>
              </w:rPr>
            </w:pPr>
            <w:r>
              <w:rPr>
                <w:b/>
                <w:bCs/>
                <w:color w:val="003366"/>
                <w:sz w:val="20"/>
                <w:szCs w:val="20"/>
                <w:lang w:val="en-GB"/>
              </w:rPr>
              <w:t>PROPOSAL</w:t>
            </w:r>
            <w:r w:rsidR="005102CA" w:rsidRPr="00F85829">
              <w:rPr>
                <w:b/>
                <w:bCs/>
                <w:color w:val="003366"/>
                <w:sz w:val="20"/>
                <w:szCs w:val="20"/>
                <w:lang w:val="en-GB"/>
              </w:rPr>
              <w:t xml:space="preserve"> SUMMARY</w:t>
            </w:r>
          </w:p>
        </w:tc>
        <w:tc>
          <w:tcPr>
            <w:tcW w:w="5940" w:type="dxa"/>
          </w:tcPr>
          <w:p w14:paraId="1822155E" w14:textId="049E404B" w:rsidR="005102CA" w:rsidRPr="00F85829" w:rsidRDefault="00733BF0" w:rsidP="00E17E59">
            <w:pPr>
              <w:rPr>
                <w:i/>
                <w:color w:val="003366"/>
                <w:sz w:val="20"/>
                <w:szCs w:val="20"/>
                <w:lang w:val="en-GB"/>
              </w:rPr>
            </w:pPr>
            <w:r w:rsidRPr="00F85829">
              <w:rPr>
                <w:i/>
                <w:iCs/>
                <w:color w:val="003366"/>
                <w:sz w:val="20"/>
                <w:szCs w:val="20"/>
                <w:lang w:val="en-GB"/>
              </w:rPr>
              <w:t>Objectives, expected results, main activities to be carried out and beneficiaries of the project or action. Maximum 5 lines.</w:t>
            </w:r>
          </w:p>
        </w:tc>
      </w:tr>
      <w:tr w:rsidR="00537206" w:rsidRPr="004E126F" w14:paraId="28DD125E" w14:textId="77777777" w:rsidTr="001F5E15">
        <w:tc>
          <w:tcPr>
            <w:tcW w:w="3369" w:type="dxa"/>
          </w:tcPr>
          <w:p w14:paraId="6F2C0271" w14:textId="0CF728BC" w:rsidR="00537206" w:rsidRPr="00F85829" w:rsidRDefault="00537206" w:rsidP="00537206">
            <w:pPr>
              <w:spacing w:before="120" w:after="200" w:line="276" w:lineRule="auto"/>
              <w:rPr>
                <w:b/>
                <w:color w:val="003366"/>
                <w:sz w:val="20"/>
                <w:szCs w:val="20"/>
                <w:lang w:val="en-GB"/>
              </w:rPr>
            </w:pPr>
            <w:r w:rsidRPr="00F85829">
              <w:rPr>
                <w:b/>
                <w:bCs/>
                <w:color w:val="003366"/>
                <w:sz w:val="20"/>
                <w:szCs w:val="20"/>
                <w:lang w:val="en-GB"/>
              </w:rPr>
              <w:t>SITE OF INTERVENTION</w:t>
            </w:r>
          </w:p>
        </w:tc>
        <w:tc>
          <w:tcPr>
            <w:tcW w:w="5940" w:type="dxa"/>
          </w:tcPr>
          <w:p w14:paraId="066697E0" w14:textId="5AB6F352" w:rsidR="00537206" w:rsidRPr="00F85829" w:rsidRDefault="00537206" w:rsidP="00783FA9">
            <w:pPr>
              <w:rPr>
                <w:b/>
                <w:color w:val="003366"/>
                <w:sz w:val="20"/>
                <w:szCs w:val="20"/>
                <w:lang w:val="en-GB"/>
              </w:rPr>
            </w:pPr>
            <w:r w:rsidRPr="00F85829">
              <w:rPr>
                <w:i/>
                <w:iCs/>
                <w:color w:val="003366"/>
                <w:sz w:val="20"/>
                <w:szCs w:val="20"/>
                <w:lang w:val="en-GB"/>
              </w:rPr>
              <w:t xml:space="preserve">Where the project shall be implemented </w:t>
            </w:r>
          </w:p>
        </w:tc>
      </w:tr>
      <w:tr w:rsidR="00537206" w:rsidRPr="004E126F" w14:paraId="0C2CF40F" w14:textId="77777777" w:rsidTr="001F5E15">
        <w:tc>
          <w:tcPr>
            <w:tcW w:w="3369" w:type="dxa"/>
          </w:tcPr>
          <w:p w14:paraId="79AEE682" w14:textId="36530AE7" w:rsidR="00537206" w:rsidRPr="00F85829" w:rsidRDefault="00537206" w:rsidP="00537206">
            <w:pPr>
              <w:spacing w:before="120" w:after="200" w:line="276" w:lineRule="auto"/>
              <w:rPr>
                <w:b/>
                <w:color w:val="003366"/>
                <w:sz w:val="20"/>
                <w:szCs w:val="20"/>
                <w:lang w:val="en-GB"/>
              </w:rPr>
            </w:pPr>
            <w:r w:rsidRPr="00F85829">
              <w:rPr>
                <w:b/>
                <w:bCs/>
                <w:color w:val="003366"/>
                <w:sz w:val="20"/>
                <w:szCs w:val="20"/>
                <w:lang w:val="en-GB"/>
              </w:rPr>
              <w:t>DURATION OF THE INTERVENTION</w:t>
            </w:r>
          </w:p>
        </w:tc>
        <w:tc>
          <w:tcPr>
            <w:tcW w:w="5940" w:type="dxa"/>
          </w:tcPr>
          <w:p w14:paraId="45CE089B" w14:textId="36AD6801" w:rsidR="00537206" w:rsidRPr="00F85829" w:rsidRDefault="00537206" w:rsidP="00783FA9">
            <w:pPr>
              <w:rPr>
                <w:b/>
                <w:color w:val="003366"/>
                <w:sz w:val="20"/>
                <w:szCs w:val="20"/>
                <w:lang w:val="en-GB"/>
              </w:rPr>
            </w:pPr>
            <w:r w:rsidRPr="00F85829">
              <w:rPr>
                <w:i/>
                <w:iCs/>
                <w:color w:val="003366"/>
                <w:sz w:val="20"/>
                <w:szCs w:val="20"/>
                <w:lang w:val="en-GB"/>
              </w:rPr>
              <w:t>Project duration in months as well as expected start and end dates</w:t>
            </w:r>
          </w:p>
        </w:tc>
      </w:tr>
      <w:tr w:rsidR="005102CA" w:rsidRPr="00F85829" w14:paraId="63D15B91" w14:textId="77777777" w:rsidTr="0020775B">
        <w:trPr>
          <w:trHeight w:val="365"/>
        </w:trPr>
        <w:tc>
          <w:tcPr>
            <w:tcW w:w="3369" w:type="dxa"/>
          </w:tcPr>
          <w:p w14:paraId="3B741143" w14:textId="716CD851" w:rsidR="005102CA" w:rsidRPr="00F85829" w:rsidRDefault="005102CA" w:rsidP="00537206">
            <w:pPr>
              <w:spacing w:before="120" w:after="200" w:line="276" w:lineRule="auto"/>
              <w:rPr>
                <w:b/>
                <w:color w:val="003366"/>
                <w:sz w:val="20"/>
                <w:szCs w:val="20"/>
                <w:lang w:val="en-GB"/>
              </w:rPr>
            </w:pPr>
            <w:r w:rsidRPr="00F85829">
              <w:rPr>
                <w:b/>
                <w:bCs/>
                <w:color w:val="003366"/>
                <w:sz w:val="20"/>
                <w:szCs w:val="20"/>
                <w:lang w:val="en-GB"/>
              </w:rPr>
              <w:t xml:space="preserve">BUDGET </w:t>
            </w:r>
          </w:p>
        </w:tc>
        <w:tc>
          <w:tcPr>
            <w:tcW w:w="5940" w:type="dxa"/>
          </w:tcPr>
          <w:p w14:paraId="6EC7032A" w14:textId="0DCA8D25" w:rsidR="005102CA" w:rsidRPr="00F85829" w:rsidRDefault="00733BF0" w:rsidP="00E17E59">
            <w:pPr>
              <w:rPr>
                <w:i/>
                <w:color w:val="003366"/>
                <w:sz w:val="20"/>
                <w:szCs w:val="20"/>
                <w:lang w:val="en-GB"/>
              </w:rPr>
            </w:pPr>
            <w:r w:rsidRPr="00F85829">
              <w:rPr>
                <w:i/>
                <w:iCs/>
                <w:color w:val="003366"/>
                <w:sz w:val="20"/>
                <w:szCs w:val="20"/>
                <w:lang w:val="en-GB"/>
              </w:rPr>
              <w:t>Total budget</w:t>
            </w:r>
          </w:p>
        </w:tc>
      </w:tr>
      <w:tr w:rsidR="005102CA" w:rsidRPr="004E126F" w14:paraId="21A3C621" w14:textId="77777777" w:rsidTr="001F5E15">
        <w:tc>
          <w:tcPr>
            <w:tcW w:w="3369" w:type="dxa"/>
          </w:tcPr>
          <w:p w14:paraId="202A6512" w14:textId="07115128" w:rsidR="005102CA" w:rsidRPr="00F85829" w:rsidRDefault="00733BF0" w:rsidP="004B23B7">
            <w:pPr>
              <w:spacing w:before="120" w:after="200" w:line="276" w:lineRule="auto"/>
              <w:rPr>
                <w:b/>
                <w:color w:val="003366"/>
                <w:sz w:val="20"/>
                <w:szCs w:val="20"/>
                <w:lang w:val="en-GB"/>
              </w:rPr>
            </w:pPr>
            <w:r w:rsidRPr="00F85829">
              <w:rPr>
                <w:b/>
                <w:bCs/>
                <w:color w:val="003366"/>
                <w:sz w:val="20"/>
                <w:szCs w:val="20"/>
                <w:lang w:val="en-GB"/>
              </w:rPr>
              <w:t>GRANT AMOUNT REQUESTED</w:t>
            </w:r>
          </w:p>
        </w:tc>
        <w:tc>
          <w:tcPr>
            <w:tcW w:w="5940" w:type="dxa"/>
          </w:tcPr>
          <w:p w14:paraId="15741705" w14:textId="74A79CD5" w:rsidR="005102CA" w:rsidRPr="00F85829" w:rsidRDefault="00733BF0" w:rsidP="00783FA9">
            <w:pPr>
              <w:rPr>
                <w:i/>
                <w:color w:val="003366"/>
                <w:sz w:val="20"/>
                <w:szCs w:val="20"/>
                <w:lang w:val="en-GB"/>
              </w:rPr>
            </w:pPr>
            <w:r w:rsidRPr="00F85829">
              <w:rPr>
                <w:i/>
                <w:iCs/>
                <w:color w:val="003366"/>
                <w:sz w:val="20"/>
                <w:szCs w:val="20"/>
                <w:lang w:val="en-GB"/>
              </w:rPr>
              <w:t xml:space="preserve">Amount requested in the context of the call for grant allocations </w:t>
            </w:r>
          </w:p>
        </w:tc>
      </w:tr>
      <w:tr w:rsidR="00733BF0" w:rsidRPr="004E126F" w14:paraId="194B37F3" w14:textId="77777777" w:rsidTr="001F5E15">
        <w:tc>
          <w:tcPr>
            <w:tcW w:w="3369" w:type="dxa"/>
          </w:tcPr>
          <w:p w14:paraId="488FEE57" w14:textId="1F5AFB5F" w:rsidR="00733BF0" w:rsidRPr="00F85829" w:rsidRDefault="00733BF0" w:rsidP="00733BF0">
            <w:pPr>
              <w:spacing w:before="120" w:after="200" w:line="276" w:lineRule="auto"/>
              <w:rPr>
                <w:b/>
                <w:color w:val="003366"/>
                <w:sz w:val="20"/>
                <w:szCs w:val="20"/>
                <w:lang w:val="en-GB"/>
              </w:rPr>
            </w:pPr>
            <w:r w:rsidRPr="00F85829">
              <w:rPr>
                <w:b/>
                <w:bCs/>
                <w:color w:val="003366"/>
                <w:sz w:val="20"/>
                <w:szCs w:val="20"/>
                <w:lang w:val="en-GB"/>
              </w:rPr>
              <w:t>MAIN APPLICANT</w:t>
            </w:r>
          </w:p>
        </w:tc>
        <w:tc>
          <w:tcPr>
            <w:tcW w:w="5940" w:type="dxa"/>
          </w:tcPr>
          <w:p w14:paraId="54B75BD7" w14:textId="47E42CFC" w:rsidR="00733BF0" w:rsidRPr="00F85829" w:rsidRDefault="00E17E59" w:rsidP="00E17E59">
            <w:pPr>
              <w:rPr>
                <w:i/>
                <w:color w:val="003366"/>
                <w:sz w:val="20"/>
                <w:szCs w:val="20"/>
                <w:lang w:val="en-GB"/>
              </w:rPr>
            </w:pPr>
            <w:r w:rsidRPr="00F85829">
              <w:rPr>
                <w:i/>
                <w:iCs/>
                <w:color w:val="003366"/>
                <w:sz w:val="20"/>
                <w:szCs w:val="20"/>
                <w:lang w:val="en-GB"/>
              </w:rPr>
              <w:t>Applicant name (person) or legal designation (entity)</w:t>
            </w:r>
          </w:p>
        </w:tc>
      </w:tr>
      <w:tr w:rsidR="005102CA" w:rsidRPr="004E126F" w14:paraId="0B2B1430" w14:textId="77777777" w:rsidTr="00CE2E5A">
        <w:trPr>
          <w:trHeight w:val="1198"/>
        </w:trPr>
        <w:tc>
          <w:tcPr>
            <w:tcW w:w="3369" w:type="dxa"/>
          </w:tcPr>
          <w:p w14:paraId="2A361584" w14:textId="49C0BD0B" w:rsidR="005102CA" w:rsidRPr="00F85829" w:rsidRDefault="004E2601" w:rsidP="00733BF0">
            <w:pPr>
              <w:spacing w:before="120" w:after="200" w:line="276" w:lineRule="auto"/>
              <w:rPr>
                <w:b/>
                <w:color w:val="003366"/>
                <w:sz w:val="20"/>
                <w:szCs w:val="20"/>
                <w:lang w:val="en-GB"/>
              </w:rPr>
            </w:pPr>
            <w:r w:rsidRPr="00F85829">
              <w:rPr>
                <w:b/>
                <w:bCs/>
                <w:color w:val="003366"/>
                <w:sz w:val="20"/>
                <w:szCs w:val="20"/>
                <w:lang w:val="en-GB"/>
              </w:rPr>
              <w:t>LEGAL STATUS OF THE LEAD APPLICANT</w:t>
            </w:r>
          </w:p>
        </w:tc>
        <w:tc>
          <w:tcPr>
            <w:tcW w:w="5940" w:type="dxa"/>
          </w:tcPr>
          <w:p w14:paraId="216EF12E" w14:textId="77777777" w:rsidR="00B0204B" w:rsidRPr="00F85829" w:rsidRDefault="00B0204B" w:rsidP="00B0204B">
            <w:pPr>
              <w:rPr>
                <w:i/>
                <w:color w:val="003366"/>
                <w:sz w:val="20"/>
                <w:szCs w:val="20"/>
                <w:lang w:val="en-GB"/>
              </w:rPr>
            </w:pPr>
            <w:r w:rsidRPr="00F85829">
              <w:rPr>
                <w:i/>
                <w:iCs/>
                <w:color w:val="003366"/>
                <w:sz w:val="20"/>
                <w:szCs w:val="20"/>
                <w:lang w:val="en-GB"/>
              </w:rPr>
              <w:t xml:space="preserve">□ Natural person </w:t>
            </w:r>
          </w:p>
          <w:p w14:paraId="38273B37" w14:textId="77777777" w:rsidR="00B0204B" w:rsidRPr="00F85829" w:rsidRDefault="00B0204B" w:rsidP="00B0204B">
            <w:pPr>
              <w:rPr>
                <w:i/>
                <w:color w:val="003366"/>
                <w:sz w:val="20"/>
                <w:szCs w:val="20"/>
                <w:lang w:val="en-GB"/>
              </w:rPr>
            </w:pPr>
            <w:r w:rsidRPr="00F85829">
              <w:rPr>
                <w:i/>
                <w:iCs/>
                <w:color w:val="003366"/>
                <w:sz w:val="20"/>
                <w:szCs w:val="20"/>
                <w:lang w:val="en-GB"/>
              </w:rPr>
              <w:t>□ Legal persons governed by public law</w:t>
            </w:r>
          </w:p>
          <w:p w14:paraId="12F75160" w14:textId="77777777" w:rsidR="00B0204B" w:rsidRPr="00F85829" w:rsidRDefault="00B0204B" w:rsidP="00B0204B">
            <w:pPr>
              <w:rPr>
                <w:i/>
                <w:color w:val="003366"/>
                <w:sz w:val="20"/>
                <w:szCs w:val="20"/>
                <w:lang w:val="en-GB"/>
              </w:rPr>
            </w:pPr>
            <w:r w:rsidRPr="00F85829">
              <w:rPr>
                <w:i/>
                <w:iCs/>
                <w:color w:val="003366"/>
                <w:sz w:val="20"/>
                <w:szCs w:val="20"/>
                <w:lang w:val="en-GB"/>
              </w:rPr>
              <w:t>□ Legal persons governed by private non-profit law</w:t>
            </w:r>
          </w:p>
          <w:p w14:paraId="77E444AA" w14:textId="0A1F6A7D" w:rsidR="005102CA" w:rsidRPr="00F85829" w:rsidRDefault="00B0204B" w:rsidP="00B0204B">
            <w:pPr>
              <w:rPr>
                <w:i/>
                <w:color w:val="003366"/>
                <w:sz w:val="20"/>
                <w:szCs w:val="20"/>
                <w:lang w:val="en-GB"/>
              </w:rPr>
            </w:pPr>
            <w:r w:rsidRPr="00F85829">
              <w:rPr>
                <w:i/>
                <w:iCs/>
                <w:color w:val="003366"/>
                <w:sz w:val="20"/>
                <w:szCs w:val="20"/>
                <w:lang w:val="en-GB"/>
              </w:rPr>
              <w:t>□ Legal persons governed by for profit private law</w:t>
            </w:r>
            <w:r w:rsidRPr="00F85829">
              <w:rPr>
                <w:color w:val="003366"/>
                <w:sz w:val="20"/>
                <w:szCs w:val="20"/>
                <w:lang w:val="en-GB"/>
              </w:rPr>
              <w:tab/>
            </w:r>
          </w:p>
        </w:tc>
      </w:tr>
      <w:tr w:rsidR="005102CA" w:rsidRPr="004E126F" w14:paraId="3369F58C" w14:textId="77777777" w:rsidTr="001F5E15">
        <w:tc>
          <w:tcPr>
            <w:tcW w:w="3369" w:type="dxa"/>
          </w:tcPr>
          <w:p w14:paraId="0EB2349B" w14:textId="025E66F0" w:rsidR="005102CA" w:rsidRPr="00F85829" w:rsidRDefault="00783FA9" w:rsidP="001F5E15">
            <w:pPr>
              <w:spacing w:before="120" w:after="200" w:line="276" w:lineRule="auto"/>
              <w:rPr>
                <w:b/>
                <w:color w:val="003366"/>
                <w:sz w:val="20"/>
                <w:szCs w:val="20"/>
                <w:lang w:val="en-GB"/>
              </w:rPr>
            </w:pPr>
            <w:r w:rsidRPr="00F85829">
              <w:rPr>
                <w:b/>
                <w:bCs/>
                <w:color w:val="003366"/>
                <w:sz w:val="20"/>
                <w:szCs w:val="20"/>
                <w:lang w:val="en-GB"/>
              </w:rPr>
              <w:t>DATA ON THE APPLICANT’S LEGAL REGISTRATION</w:t>
            </w:r>
          </w:p>
        </w:tc>
        <w:tc>
          <w:tcPr>
            <w:tcW w:w="5940" w:type="dxa"/>
          </w:tcPr>
          <w:p w14:paraId="6598D681" w14:textId="03944467" w:rsidR="005102CA" w:rsidRPr="00F85829" w:rsidRDefault="00BF7BC5" w:rsidP="00BF7BC5">
            <w:pPr>
              <w:rPr>
                <w:i/>
                <w:color w:val="003366"/>
                <w:sz w:val="20"/>
                <w:szCs w:val="20"/>
                <w:lang w:val="en-GB"/>
              </w:rPr>
            </w:pPr>
            <w:r w:rsidRPr="00F85829">
              <w:rPr>
                <w:i/>
                <w:iCs/>
                <w:color w:val="003366"/>
                <w:sz w:val="20"/>
                <w:szCs w:val="20"/>
                <w:lang w:val="en-GB"/>
              </w:rPr>
              <w:t>Identification number of individual or legal person, place (country) and date of registration (this is the registration of the entity requesting the grant and not the person representing it)</w:t>
            </w:r>
          </w:p>
        </w:tc>
      </w:tr>
      <w:tr w:rsidR="005102CA" w:rsidRPr="004E126F" w14:paraId="4838B88F" w14:textId="77777777" w:rsidTr="001F5E15">
        <w:tc>
          <w:tcPr>
            <w:tcW w:w="3369" w:type="dxa"/>
          </w:tcPr>
          <w:p w14:paraId="1070EDEF" w14:textId="11B672B3" w:rsidR="005102CA" w:rsidRPr="00F85829" w:rsidRDefault="004E2601" w:rsidP="004E2601">
            <w:pPr>
              <w:spacing w:before="120"/>
              <w:rPr>
                <w:b/>
                <w:color w:val="003366"/>
                <w:sz w:val="20"/>
                <w:szCs w:val="20"/>
                <w:lang w:val="en-GB"/>
              </w:rPr>
            </w:pPr>
            <w:r w:rsidRPr="00F85829">
              <w:rPr>
                <w:b/>
                <w:bCs/>
                <w:color w:val="003366"/>
                <w:sz w:val="20"/>
                <w:szCs w:val="20"/>
                <w:lang w:val="en-GB"/>
              </w:rPr>
              <w:t xml:space="preserve">OTHER PARTNER APPLICANTS OR AFFILIATED ENTITIES OF THE LEAD APPLICANT </w:t>
            </w:r>
          </w:p>
        </w:tc>
        <w:tc>
          <w:tcPr>
            <w:tcW w:w="5940" w:type="dxa"/>
          </w:tcPr>
          <w:p w14:paraId="576491C3" w14:textId="416AC395" w:rsidR="005102CA" w:rsidRPr="00F85829" w:rsidRDefault="00A4571F" w:rsidP="00783FA9">
            <w:pPr>
              <w:rPr>
                <w:i/>
                <w:color w:val="003366"/>
                <w:sz w:val="20"/>
                <w:szCs w:val="20"/>
                <w:lang w:val="en-GB"/>
              </w:rPr>
            </w:pPr>
            <w:r w:rsidRPr="00F85829">
              <w:rPr>
                <w:i/>
                <w:iCs/>
                <w:color w:val="003366"/>
                <w:sz w:val="20"/>
                <w:szCs w:val="20"/>
                <w:lang w:val="en-GB"/>
              </w:rPr>
              <w:t xml:space="preserve">Identify </w:t>
            </w:r>
            <w:r w:rsidR="00A06EB4">
              <w:rPr>
                <w:i/>
                <w:iCs/>
                <w:color w:val="003366"/>
                <w:sz w:val="20"/>
                <w:szCs w:val="20"/>
                <w:lang w:val="en-GB"/>
              </w:rPr>
              <w:t>all entities that submit the proposal</w:t>
            </w:r>
            <w:r w:rsidRPr="00F85829">
              <w:rPr>
                <w:i/>
                <w:iCs/>
                <w:color w:val="003366"/>
                <w:sz w:val="20"/>
                <w:szCs w:val="20"/>
                <w:lang w:val="en-GB"/>
              </w:rPr>
              <w:t xml:space="preserve"> as partner applicants and/or all of the applicant’s affiliated entities (add a line for each entity)</w:t>
            </w:r>
          </w:p>
        </w:tc>
      </w:tr>
      <w:tr w:rsidR="004E2601" w:rsidRPr="004E126F" w14:paraId="3797A8BF" w14:textId="77777777" w:rsidTr="001F5E15">
        <w:tc>
          <w:tcPr>
            <w:tcW w:w="3369" w:type="dxa"/>
          </w:tcPr>
          <w:p w14:paraId="093A98B2" w14:textId="341A9BB3" w:rsidR="004E2601" w:rsidRPr="00F85829" w:rsidRDefault="00783FA9" w:rsidP="00783FA9">
            <w:pPr>
              <w:spacing w:before="120"/>
              <w:rPr>
                <w:b/>
                <w:color w:val="003366"/>
                <w:sz w:val="20"/>
                <w:szCs w:val="20"/>
                <w:lang w:val="en-GB"/>
              </w:rPr>
            </w:pPr>
            <w:r w:rsidRPr="00F85829">
              <w:rPr>
                <w:b/>
                <w:bCs/>
                <w:color w:val="003366"/>
                <w:sz w:val="20"/>
                <w:szCs w:val="20"/>
                <w:lang w:val="en-GB"/>
              </w:rPr>
              <w:t>LEGAL STATUS OF PARTNERS AND AFFILIATED ENTITIES</w:t>
            </w:r>
          </w:p>
        </w:tc>
        <w:tc>
          <w:tcPr>
            <w:tcW w:w="5940" w:type="dxa"/>
          </w:tcPr>
          <w:p w14:paraId="56F02410" w14:textId="77777777" w:rsidR="00783FA9" w:rsidRPr="00F85829" w:rsidRDefault="00783FA9" w:rsidP="00783FA9">
            <w:pPr>
              <w:rPr>
                <w:i/>
                <w:color w:val="003366"/>
                <w:sz w:val="20"/>
                <w:szCs w:val="20"/>
                <w:lang w:val="en-GB"/>
              </w:rPr>
            </w:pPr>
            <w:r w:rsidRPr="00F85829">
              <w:rPr>
                <w:i/>
                <w:iCs/>
                <w:color w:val="003366"/>
                <w:sz w:val="20"/>
                <w:szCs w:val="20"/>
                <w:lang w:val="en-GB"/>
              </w:rPr>
              <w:t xml:space="preserve">□ Natural person </w:t>
            </w:r>
          </w:p>
          <w:p w14:paraId="55A46C3A" w14:textId="77777777" w:rsidR="00783FA9" w:rsidRPr="00F85829" w:rsidRDefault="00783FA9" w:rsidP="00783FA9">
            <w:pPr>
              <w:rPr>
                <w:i/>
                <w:color w:val="003366"/>
                <w:sz w:val="20"/>
                <w:szCs w:val="20"/>
                <w:lang w:val="en-GB"/>
              </w:rPr>
            </w:pPr>
            <w:r w:rsidRPr="00F85829">
              <w:rPr>
                <w:i/>
                <w:iCs/>
                <w:color w:val="003366"/>
                <w:sz w:val="20"/>
                <w:szCs w:val="20"/>
                <w:lang w:val="en-GB"/>
              </w:rPr>
              <w:t>□ Legal persons governed by public law</w:t>
            </w:r>
          </w:p>
          <w:p w14:paraId="1FD8D4EC" w14:textId="77777777" w:rsidR="00783FA9" w:rsidRPr="00F85829" w:rsidRDefault="00783FA9" w:rsidP="00783FA9">
            <w:pPr>
              <w:rPr>
                <w:i/>
                <w:color w:val="003366"/>
                <w:sz w:val="20"/>
                <w:szCs w:val="20"/>
                <w:lang w:val="en-GB"/>
              </w:rPr>
            </w:pPr>
            <w:r w:rsidRPr="00F85829">
              <w:rPr>
                <w:i/>
                <w:iCs/>
                <w:color w:val="003366"/>
                <w:sz w:val="20"/>
                <w:szCs w:val="20"/>
                <w:lang w:val="en-GB"/>
              </w:rPr>
              <w:t>□ Legal persons governed by private non-profit law</w:t>
            </w:r>
          </w:p>
          <w:p w14:paraId="6429185E" w14:textId="37000F24" w:rsidR="004E2601" w:rsidRPr="00F85829" w:rsidRDefault="00783FA9" w:rsidP="00783FA9">
            <w:pPr>
              <w:rPr>
                <w:i/>
                <w:color w:val="003366"/>
                <w:sz w:val="20"/>
                <w:szCs w:val="20"/>
                <w:lang w:val="en-GB"/>
              </w:rPr>
            </w:pPr>
            <w:r w:rsidRPr="00F85829">
              <w:rPr>
                <w:i/>
                <w:iCs/>
                <w:color w:val="003366"/>
                <w:sz w:val="20"/>
                <w:szCs w:val="20"/>
                <w:lang w:val="en-GB"/>
              </w:rPr>
              <w:t>□ Legal persons governed by for profit private law</w:t>
            </w:r>
          </w:p>
          <w:p w14:paraId="28008915" w14:textId="1798BC12" w:rsidR="00783FA9" w:rsidRPr="00F85829" w:rsidRDefault="00783FA9" w:rsidP="00783FA9">
            <w:pPr>
              <w:rPr>
                <w:i/>
                <w:color w:val="003366"/>
                <w:sz w:val="20"/>
                <w:szCs w:val="20"/>
                <w:lang w:val="en-GB"/>
              </w:rPr>
            </w:pPr>
            <w:r w:rsidRPr="00F85829">
              <w:rPr>
                <w:i/>
                <w:iCs/>
                <w:color w:val="003366"/>
                <w:sz w:val="20"/>
                <w:szCs w:val="20"/>
                <w:lang w:val="en-GB"/>
              </w:rPr>
              <w:t>(add a line for each entity)</w:t>
            </w:r>
          </w:p>
        </w:tc>
      </w:tr>
    </w:tbl>
    <w:p w14:paraId="609F5F22" w14:textId="77777777" w:rsidR="00711568" w:rsidRPr="00F85829" w:rsidRDefault="00711568" w:rsidP="00711568">
      <w:pPr>
        <w:rPr>
          <w:color w:val="003366"/>
          <w:lang w:val="en-GB"/>
        </w:rPr>
      </w:pPr>
    </w:p>
    <w:p w14:paraId="3275B914" w14:textId="357BCE7F" w:rsidR="00DB34A0" w:rsidRPr="00F85829" w:rsidRDefault="00A4571F" w:rsidP="006E3FBA">
      <w:pPr>
        <w:pStyle w:val="Cabealho2"/>
        <w:keepNext w:val="0"/>
        <w:keepLines w:val="0"/>
        <w:numPr>
          <w:ilvl w:val="0"/>
          <w:numId w:val="38"/>
        </w:numPr>
        <w:spacing w:before="120" w:after="240"/>
        <w:rPr>
          <w:rFonts w:asciiTheme="minorHAnsi" w:hAnsiTheme="minorHAnsi"/>
          <w:bCs/>
          <w:color w:val="003366"/>
          <w:sz w:val="24"/>
          <w:szCs w:val="24"/>
          <w:lang w:val="en-GB"/>
        </w:rPr>
      </w:pPr>
      <w:r w:rsidRPr="00F85829">
        <w:rPr>
          <w:rFonts w:asciiTheme="minorHAnsi" w:hAnsiTheme="minorHAnsi"/>
          <w:bCs/>
          <w:color w:val="003366"/>
          <w:sz w:val="24"/>
          <w:szCs w:val="24"/>
          <w:lang w:val="en-GB"/>
        </w:rPr>
        <w:lastRenderedPageBreak/>
        <w:t xml:space="preserve">PROJECT DESCRIPTION </w:t>
      </w:r>
    </w:p>
    <w:p w14:paraId="3468BFD6" w14:textId="77777777" w:rsidR="00886DA6" w:rsidRPr="00F85829" w:rsidRDefault="00886DA6" w:rsidP="00886DA6">
      <w:pPr>
        <w:rPr>
          <w:lang w:val="en-GB"/>
        </w:rPr>
      </w:pPr>
    </w:p>
    <w:p w14:paraId="69BE7AC7" w14:textId="219069BB" w:rsidR="00C84752" w:rsidRPr="00F85829" w:rsidRDefault="00A4571F" w:rsidP="00C84752">
      <w:pPr>
        <w:pStyle w:val="Cabealho3"/>
        <w:numPr>
          <w:ilvl w:val="0"/>
          <w:numId w:val="0"/>
        </w:numPr>
        <w:spacing w:before="120" w:after="240"/>
        <w:ind w:left="284" w:hanging="284"/>
        <w:rPr>
          <w:rFonts w:asciiTheme="minorHAnsi" w:hAnsiTheme="minorHAnsi"/>
          <w:bCs/>
          <w:color w:val="003366"/>
          <w:szCs w:val="24"/>
          <w:lang w:val="en-GB"/>
        </w:rPr>
      </w:pPr>
      <w:bookmarkStart w:id="1" w:name="_Toc10635171"/>
      <w:r w:rsidRPr="00F85829">
        <w:rPr>
          <w:rFonts w:asciiTheme="minorHAnsi" w:hAnsiTheme="minorHAnsi"/>
          <w:bCs/>
          <w:color w:val="003366"/>
          <w:szCs w:val="24"/>
          <w:lang w:val="en-GB"/>
        </w:rPr>
        <w:t>1. General information (2 pages maximum)</w:t>
      </w:r>
      <w:bookmarkEnd w:id="1"/>
    </w:p>
    <w:p w14:paraId="4E889CFC" w14:textId="45365826" w:rsidR="001658F7" w:rsidRPr="00F85829" w:rsidRDefault="008B55E8" w:rsidP="00886DA6">
      <w:pPr>
        <w:spacing w:after="120" w:line="240" w:lineRule="auto"/>
        <w:jc w:val="both"/>
        <w:rPr>
          <w:color w:val="003366"/>
          <w:lang w:val="en-GB"/>
        </w:rPr>
      </w:pPr>
      <w:r w:rsidRPr="00F85829">
        <w:rPr>
          <w:color w:val="003366"/>
          <w:lang w:val="en-GB"/>
        </w:rPr>
        <w:t xml:space="preserve">Describe the </w:t>
      </w:r>
      <w:r w:rsidRPr="00F85829">
        <w:rPr>
          <w:b/>
          <w:bCs/>
          <w:color w:val="003366"/>
          <w:lang w:val="en-GB"/>
        </w:rPr>
        <w:t>context</w:t>
      </w:r>
      <w:r w:rsidRPr="00F85829">
        <w:rPr>
          <w:color w:val="003366"/>
          <w:lang w:val="en-GB"/>
        </w:rPr>
        <w:t xml:space="preserve"> (social and/or other) and the </w:t>
      </w:r>
      <w:r w:rsidRPr="00F85829">
        <w:rPr>
          <w:b/>
          <w:bCs/>
          <w:color w:val="003366"/>
          <w:lang w:val="en-GB"/>
        </w:rPr>
        <w:t>problems</w:t>
      </w:r>
      <w:r w:rsidRPr="00F85829">
        <w:rPr>
          <w:color w:val="003366"/>
          <w:lang w:val="en-GB"/>
        </w:rPr>
        <w:t xml:space="preserve"> to be solved through the project:</w:t>
      </w:r>
    </w:p>
    <w:p w14:paraId="3AFE5ECA" w14:textId="77777777" w:rsidR="00886DA6" w:rsidRPr="00F85829" w:rsidRDefault="00886DA6" w:rsidP="00886DA6">
      <w:pPr>
        <w:spacing w:after="120" w:line="240" w:lineRule="auto"/>
        <w:jc w:val="both"/>
        <w:rPr>
          <w:color w:val="003366"/>
          <w:lang w:val="en-GB"/>
        </w:rPr>
      </w:pPr>
    </w:p>
    <w:p w14:paraId="672FD8A9" w14:textId="63C90E13" w:rsidR="001658F7" w:rsidRPr="00F85829" w:rsidRDefault="00CB5DCC" w:rsidP="00886DA6">
      <w:pPr>
        <w:spacing w:after="120" w:line="240" w:lineRule="auto"/>
        <w:jc w:val="both"/>
        <w:rPr>
          <w:color w:val="003366"/>
          <w:lang w:val="en-GB"/>
        </w:rPr>
      </w:pPr>
      <w:r w:rsidRPr="00F85829">
        <w:rPr>
          <w:color w:val="003366"/>
          <w:lang w:val="en-GB"/>
        </w:rPr>
        <w:t xml:space="preserve">Formulate the project’s </w:t>
      </w:r>
      <w:r w:rsidRPr="00F85829">
        <w:rPr>
          <w:b/>
          <w:bCs/>
          <w:color w:val="003366"/>
          <w:lang w:val="en-GB"/>
        </w:rPr>
        <w:t>objective</w:t>
      </w:r>
      <w:r w:rsidRPr="00F85829">
        <w:rPr>
          <w:color w:val="003366"/>
          <w:lang w:val="en-GB"/>
        </w:rPr>
        <w:t xml:space="preserve"> (what specific impact, change or improvement the project intends to achieve in the long term):</w:t>
      </w:r>
    </w:p>
    <w:p w14:paraId="7BBEDD8D" w14:textId="77777777" w:rsidR="008B55E8" w:rsidRPr="00F85829" w:rsidRDefault="008B55E8" w:rsidP="008B55E8">
      <w:pPr>
        <w:spacing w:after="120" w:line="240" w:lineRule="auto"/>
        <w:jc w:val="both"/>
        <w:rPr>
          <w:color w:val="003366"/>
          <w:highlight w:val="cyan"/>
          <w:lang w:val="en-GB"/>
        </w:rPr>
      </w:pPr>
    </w:p>
    <w:p w14:paraId="33E69824" w14:textId="19484E56" w:rsidR="00BF7BC5" w:rsidRPr="00F85829" w:rsidRDefault="008B55E8" w:rsidP="00886DA6">
      <w:pPr>
        <w:spacing w:after="120" w:line="240" w:lineRule="auto"/>
        <w:jc w:val="both"/>
        <w:rPr>
          <w:color w:val="003366"/>
          <w:lang w:val="en-GB"/>
        </w:rPr>
      </w:pPr>
      <w:r w:rsidRPr="00F85829">
        <w:rPr>
          <w:color w:val="003366"/>
          <w:lang w:val="en-GB"/>
        </w:rPr>
        <w:t xml:space="preserve">Describe the </w:t>
      </w:r>
      <w:r w:rsidRPr="00F85829">
        <w:rPr>
          <w:b/>
          <w:bCs/>
          <w:color w:val="003366"/>
          <w:lang w:val="en-GB"/>
        </w:rPr>
        <w:t xml:space="preserve">results expected </w:t>
      </w:r>
      <w:r w:rsidRPr="00F85829">
        <w:rPr>
          <w:color w:val="003366"/>
          <w:lang w:val="en-GB"/>
        </w:rPr>
        <w:t>from the implementation of the project:</w:t>
      </w:r>
    </w:p>
    <w:p w14:paraId="6AEEDE91" w14:textId="77777777" w:rsidR="00DD3CCD" w:rsidRPr="00F85829" w:rsidRDefault="00DD3CCD" w:rsidP="00DD3CCD">
      <w:pPr>
        <w:pStyle w:val="PargrafodaLista"/>
        <w:rPr>
          <w:color w:val="003366"/>
          <w:lang w:val="en-GB"/>
        </w:rPr>
      </w:pPr>
    </w:p>
    <w:p w14:paraId="0D8CBB01" w14:textId="567B7C7C" w:rsidR="00DD3CCD" w:rsidRPr="00F85829" w:rsidRDefault="00DD3CCD" w:rsidP="00886DA6">
      <w:pPr>
        <w:spacing w:after="120" w:line="240" w:lineRule="auto"/>
        <w:jc w:val="both"/>
        <w:rPr>
          <w:color w:val="003366"/>
          <w:lang w:val="en-GB"/>
        </w:rPr>
      </w:pPr>
      <w:r w:rsidRPr="00F85829">
        <w:rPr>
          <w:color w:val="003366"/>
          <w:lang w:val="en-GB"/>
        </w:rPr>
        <w:t xml:space="preserve">Describe the </w:t>
      </w:r>
      <w:r w:rsidRPr="00F85829">
        <w:rPr>
          <w:b/>
          <w:bCs/>
          <w:color w:val="003366"/>
          <w:lang w:val="en-GB"/>
        </w:rPr>
        <w:t>activities</w:t>
      </w:r>
      <w:r w:rsidRPr="00F85829">
        <w:rPr>
          <w:color w:val="003366"/>
          <w:lang w:val="en-GB"/>
        </w:rPr>
        <w:t xml:space="preserve"> you intend to carry out, including the relationships between different activities:</w:t>
      </w:r>
    </w:p>
    <w:p w14:paraId="65A96B02" w14:textId="77777777" w:rsidR="00ED47EF" w:rsidRPr="00F85829" w:rsidRDefault="00ED47EF" w:rsidP="00C84752">
      <w:pPr>
        <w:pStyle w:val="Cabealho2"/>
        <w:numPr>
          <w:ilvl w:val="0"/>
          <w:numId w:val="0"/>
        </w:numPr>
        <w:spacing w:before="120" w:after="240"/>
        <w:ind w:left="284" w:hanging="284"/>
        <w:rPr>
          <w:rFonts w:asciiTheme="minorHAnsi" w:hAnsiTheme="minorHAnsi"/>
          <w:color w:val="003366"/>
          <w:lang w:val="en-GB"/>
        </w:rPr>
      </w:pPr>
      <w:bookmarkStart w:id="2" w:name="_Toc10635173"/>
    </w:p>
    <w:p w14:paraId="00255CE0" w14:textId="77777777" w:rsidR="00886DA6" w:rsidRPr="00F85829" w:rsidRDefault="00886DA6" w:rsidP="00C84752">
      <w:pPr>
        <w:pStyle w:val="Cabealho2"/>
        <w:numPr>
          <w:ilvl w:val="0"/>
          <w:numId w:val="0"/>
        </w:numPr>
        <w:spacing w:before="120" w:after="240"/>
        <w:ind w:left="284" w:hanging="284"/>
        <w:rPr>
          <w:rFonts w:asciiTheme="minorHAnsi" w:hAnsiTheme="minorHAnsi"/>
          <w:color w:val="003366"/>
          <w:lang w:val="en-GB"/>
        </w:rPr>
      </w:pPr>
    </w:p>
    <w:p w14:paraId="5A8F9DA5" w14:textId="1A5C55F9" w:rsidR="004B0461" w:rsidRPr="00F85829" w:rsidRDefault="00541F42" w:rsidP="00C84752">
      <w:pPr>
        <w:pStyle w:val="Cabealho2"/>
        <w:numPr>
          <w:ilvl w:val="0"/>
          <w:numId w:val="0"/>
        </w:numPr>
        <w:spacing w:before="120" w:after="240"/>
        <w:ind w:left="284" w:hanging="284"/>
        <w:rPr>
          <w:rFonts w:asciiTheme="minorHAnsi" w:hAnsiTheme="minorHAnsi"/>
          <w:color w:val="003366"/>
          <w:lang w:val="en-GB"/>
        </w:rPr>
      </w:pPr>
      <w:r w:rsidRPr="00F85829">
        <w:rPr>
          <w:rFonts w:asciiTheme="minorHAnsi" w:hAnsiTheme="minorHAnsi"/>
          <w:bCs/>
          <w:color w:val="003366"/>
          <w:lang w:val="en-GB"/>
        </w:rPr>
        <w:t>2. Target groups and final beneficiaries (1 page maximum)</w:t>
      </w:r>
      <w:bookmarkEnd w:id="2"/>
    </w:p>
    <w:p w14:paraId="39F0235B" w14:textId="106138CD" w:rsidR="004261E4" w:rsidRPr="00F85829" w:rsidRDefault="008B55E8" w:rsidP="00886DA6">
      <w:pPr>
        <w:spacing w:after="120" w:line="240" w:lineRule="auto"/>
        <w:jc w:val="both"/>
        <w:rPr>
          <w:color w:val="003366"/>
          <w:lang w:val="en-GB"/>
        </w:rPr>
      </w:pPr>
      <w:r w:rsidRPr="00F85829">
        <w:rPr>
          <w:color w:val="003366"/>
          <w:lang w:val="en-GB"/>
        </w:rPr>
        <w:t xml:space="preserve">Describe each </w:t>
      </w:r>
      <w:r w:rsidRPr="00F85829">
        <w:rPr>
          <w:b/>
          <w:bCs/>
          <w:color w:val="003366"/>
          <w:lang w:val="en-GB"/>
        </w:rPr>
        <w:t>target group</w:t>
      </w:r>
      <w:r w:rsidRPr="00F85829">
        <w:rPr>
          <w:color w:val="003366"/>
          <w:lang w:val="en-GB"/>
        </w:rPr>
        <w:t xml:space="preserve"> (the groups of persons or entities for which the project is intended and which the project shall directly and positively impact), the needs and constraints (in particular in terms of capacity) of each target group and how they shall benefit from the activities:</w:t>
      </w:r>
    </w:p>
    <w:p w14:paraId="046C06EF" w14:textId="77777777" w:rsidR="008B55E8" w:rsidRPr="00F85829" w:rsidRDefault="008B55E8" w:rsidP="004261E4">
      <w:pPr>
        <w:spacing w:after="120" w:line="240" w:lineRule="auto"/>
        <w:ind w:left="1134" w:hanging="426"/>
        <w:jc w:val="both"/>
        <w:rPr>
          <w:color w:val="003366"/>
          <w:lang w:val="en-GB"/>
        </w:rPr>
      </w:pPr>
    </w:p>
    <w:p w14:paraId="1AECFF9F" w14:textId="5A896A4E" w:rsidR="008B55E8" w:rsidRPr="00F85829" w:rsidRDefault="00CB5DCC" w:rsidP="00886DA6">
      <w:pPr>
        <w:spacing w:after="120" w:line="240" w:lineRule="auto"/>
        <w:jc w:val="both"/>
        <w:rPr>
          <w:rFonts w:cstheme="minorHAnsi"/>
          <w:color w:val="003366"/>
          <w:lang w:val="en-GB"/>
        </w:rPr>
      </w:pPr>
      <w:r w:rsidRPr="00F85829">
        <w:rPr>
          <w:color w:val="003366"/>
          <w:lang w:val="en-GB"/>
        </w:rPr>
        <w:t xml:space="preserve">Describe the </w:t>
      </w:r>
      <w:r w:rsidRPr="00F85829">
        <w:rPr>
          <w:b/>
          <w:bCs/>
          <w:color w:val="003366"/>
          <w:lang w:val="en-GB"/>
        </w:rPr>
        <w:t>final beneficiaries</w:t>
      </w:r>
      <w:r w:rsidRPr="00F85829">
        <w:rPr>
          <w:color w:val="003366"/>
          <w:lang w:val="en-GB"/>
        </w:rPr>
        <w:t xml:space="preserve"> (entities and people who shall benefit from the project in the long term), your professional/family relationship with each of the beneficiaries, if any, and how they were or should be selected to benefit from the project:</w:t>
      </w:r>
    </w:p>
    <w:p w14:paraId="794CEB39" w14:textId="77777777" w:rsidR="00CB5DCC" w:rsidRPr="00F85829" w:rsidRDefault="00CB5DCC" w:rsidP="00886DA6">
      <w:pPr>
        <w:spacing w:after="120" w:line="240" w:lineRule="auto"/>
        <w:jc w:val="both"/>
        <w:rPr>
          <w:rFonts w:cstheme="minorHAnsi"/>
          <w:color w:val="003366"/>
          <w:lang w:val="en-GB"/>
        </w:rPr>
      </w:pPr>
    </w:p>
    <w:p w14:paraId="4A073172" w14:textId="0570AB5D" w:rsidR="00CB5DCC" w:rsidRPr="00F85829" w:rsidRDefault="00A06EB4" w:rsidP="00CB5DCC">
      <w:pPr>
        <w:spacing w:after="120" w:line="240" w:lineRule="auto"/>
        <w:jc w:val="both"/>
        <w:rPr>
          <w:color w:val="003366"/>
          <w:lang w:val="en-GB"/>
        </w:rPr>
      </w:pPr>
      <w:r>
        <w:rPr>
          <w:color w:val="003366"/>
          <w:lang w:val="en-GB"/>
        </w:rPr>
        <w:t>Explain how the Call for Proposal´s</w:t>
      </w:r>
      <w:r w:rsidR="00F85829" w:rsidRPr="00F85829">
        <w:rPr>
          <w:b/>
          <w:bCs/>
          <w:color w:val="003366"/>
          <w:lang w:val="en-GB"/>
        </w:rPr>
        <w:t xml:space="preserve"> cross</w:t>
      </w:r>
      <w:r w:rsidR="00CB5DCC" w:rsidRPr="00F85829">
        <w:rPr>
          <w:b/>
          <w:bCs/>
          <w:color w:val="003366"/>
          <w:lang w:val="en-GB"/>
        </w:rPr>
        <w:t>-cutting</w:t>
      </w:r>
      <w:r w:rsidR="00CB5DCC" w:rsidRPr="00F85829">
        <w:rPr>
          <w:color w:val="003366"/>
          <w:lang w:val="en-GB"/>
        </w:rPr>
        <w:t xml:space="preserve"> </w:t>
      </w:r>
      <w:r w:rsidR="006C3029" w:rsidRPr="006C3029">
        <w:rPr>
          <w:b/>
          <w:color w:val="003366"/>
          <w:lang w:val="en-GB"/>
        </w:rPr>
        <w:t>objectives</w:t>
      </w:r>
      <w:r w:rsidR="006C3029">
        <w:rPr>
          <w:color w:val="003366"/>
          <w:lang w:val="en-GB"/>
        </w:rPr>
        <w:t xml:space="preserve"> </w:t>
      </w:r>
      <w:r w:rsidR="00CB5DCC" w:rsidRPr="00F85829">
        <w:rPr>
          <w:color w:val="003366"/>
          <w:lang w:val="en-GB"/>
        </w:rPr>
        <w:t>shall be included in the implementation of the project and other cross-cutting concerns applicable to the project’s context and implementation objectives, such as the promotion of human rights, gender equality, democracy, good governance, environmental sustainability, etc.:</w:t>
      </w:r>
    </w:p>
    <w:p w14:paraId="3F3CE64A" w14:textId="77777777" w:rsidR="00CB5DCC" w:rsidRPr="00F85829" w:rsidRDefault="00CB5DCC" w:rsidP="00CB5DCC">
      <w:pPr>
        <w:spacing w:after="120" w:line="240" w:lineRule="auto"/>
        <w:jc w:val="both"/>
        <w:rPr>
          <w:color w:val="003366"/>
          <w:lang w:val="en-GB"/>
        </w:rPr>
      </w:pPr>
    </w:p>
    <w:p w14:paraId="25855A92" w14:textId="77777777" w:rsidR="00BE30F3" w:rsidRPr="00F85829" w:rsidRDefault="00BE30F3" w:rsidP="00CB5DCC">
      <w:pPr>
        <w:spacing w:after="120" w:line="240" w:lineRule="auto"/>
        <w:jc w:val="both"/>
        <w:rPr>
          <w:color w:val="003366"/>
          <w:lang w:val="en-GB"/>
        </w:rPr>
      </w:pPr>
    </w:p>
    <w:p w14:paraId="311C38DE" w14:textId="1EFE49AC" w:rsidR="001658F7" w:rsidRPr="00F85829" w:rsidRDefault="00886DA6" w:rsidP="00886DA6">
      <w:pPr>
        <w:spacing w:after="120" w:line="240" w:lineRule="auto"/>
        <w:jc w:val="both"/>
        <w:rPr>
          <w:rFonts w:cstheme="minorHAnsi"/>
          <w:b/>
          <w:color w:val="003366"/>
          <w:lang w:val="en-GB"/>
        </w:rPr>
      </w:pPr>
      <w:r w:rsidRPr="00F85829">
        <w:rPr>
          <w:rFonts w:cstheme="minorHAnsi"/>
          <w:b/>
          <w:bCs/>
          <w:color w:val="003366"/>
          <w:lang w:val="en-GB"/>
        </w:rPr>
        <w:t>IMPORTANT: There number of men and women beneficiaries must be balanced.</w:t>
      </w:r>
    </w:p>
    <w:p w14:paraId="3E22DCDB" w14:textId="77777777" w:rsidR="001E48E8" w:rsidRPr="00F85829" w:rsidRDefault="001E48E8" w:rsidP="00BF7BC5">
      <w:pPr>
        <w:pStyle w:val="Cabealho3"/>
        <w:numPr>
          <w:ilvl w:val="0"/>
          <w:numId w:val="0"/>
        </w:numPr>
        <w:spacing w:before="120" w:after="240"/>
        <w:ind w:left="284" w:hanging="284"/>
        <w:rPr>
          <w:rFonts w:asciiTheme="minorHAnsi" w:eastAsiaTheme="minorHAnsi" w:hAnsiTheme="minorHAnsi" w:cstheme="minorBidi"/>
          <w:b w:val="0"/>
          <w:snapToGrid/>
          <w:color w:val="003366"/>
          <w:szCs w:val="22"/>
          <w:lang w:val="en-GB"/>
        </w:rPr>
      </w:pPr>
      <w:bookmarkStart w:id="3" w:name="_Toc402301261"/>
      <w:bookmarkStart w:id="4" w:name="_Toc401601209"/>
      <w:bookmarkStart w:id="5" w:name="_Toc10635172"/>
    </w:p>
    <w:p w14:paraId="63FCB486" w14:textId="77777777" w:rsidR="006F3867" w:rsidRPr="00F85829" w:rsidRDefault="006F3867" w:rsidP="006F3867">
      <w:pPr>
        <w:rPr>
          <w:lang w:val="en-GB"/>
        </w:rPr>
      </w:pPr>
    </w:p>
    <w:p w14:paraId="70A67668" w14:textId="77777777" w:rsidR="006F3867" w:rsidRPr="00F85829" w:rsidRDefault="006F3867" w:rsidP="006F3867">
      <w:pPr>
        <w:rPr>
          <w:lang w:val="en-GB"/>
        </w:rPr>
      </w:pPr>
    </w:p>
    <w:p w14:paraId="3D196C0B" w14:textId="77777777" w:rsidR="006F3867" w:rsidRPr="00F85829" w:rsidRDefault="006F3867" w:rsidP="006F3867">
      <w:pPr>
        <w:rPr>
          <w:lang w:val="en-GB"/>
        </w:rPr>
      </w:pPr>
    </w:p>
    <w:p w14:paraId="70281081" w14:textId="1279C163" w:rsidR="006F3867" w:rsidRPr="00F85829" w:rsidRDefault="006F3867" w:rsidP="006F3867">
      <w:pPr>
        <w:pStyle w:val="Cabealho2"/>
        <w:numPr>
          <w:ilvl w:val="0"/>
          <w:numId w:val="0"/>
        </w:numPr>
        <w:spacing w:before="120" w:after="240"/>
        <w:ind w:left="284" w:hanging="284"/>
        <w:rPr>
          <w:rFonts w:asciiTheme="minorHAnsi" w:hAnsiTheme="minorHAnsi"/>
          <w:color w:val="003366"/>
          <w:lang w:val="en-GB"/>
        </w:rPr>
      </w:pPr>
      <w:r w:rsidRPr="00F85829">
        <w:rPr>
          <w:rFonts w:asciiTheme="minorHAnsi" w:hAnsiTheme="minorHAnsi"/>
          <w:bCs/>
          <w:color w:val="003366"/>
          <w:lang w:val="en-GB"/>
        </w:rPr>
        <w:t>3. Implementation plan and schedule</w:t>
      </w:r>
    </w:p>
    <w:p w14:paraId="4C0E1AF3" w14:textId="77777777" w:rsidR="006F3867" w:rsidRPr="00F85829" w:rsidRDefault="006F3867" w:rsidP="006F3867">
      <w:pPr>
        <w:rPr>
          <w:lang w:val="en-GB"/>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2762"/>
        <w:gridCol w:w="2128"/>
        <w:gridCol w:w="286"/>
        <w:gridCol w:w="284"/>
        <w:gridCol w:w="282"/>
        <w:gridCol w:w="282"/>
        <w:gridCol w:w="282"/>
        <w:gridCol w:w="282"/>
        <w:gridCol w:w="282"/>
        <w:gridCol w:w="282"/>
        <w:gridCol w:w="282"/>
        <w:gridCol w:w="424"/>
        <w:gridCol w:w="424"/>
        <w:gridCol w:w="424"/>
      </w:tblGrid>
      <w:tr w:rsidR="004E126F" w:rsidRPr="004E126F" w14:paraId="0FAD463B" w14:textId="77777777" w:rsidTr="004E126F">
        <w:tc>
          <w:tcPr>
            <w:tcW w:w="274" w:type="pct"/>
            <w:vMerge w:val="restart"/>
            <w:shd w:val="clear" w:color="auto" w:fill="FFFFFF"/>
          </w:tcPr>
          <w:p w14:paraId="6500D92F" w14:textId="77777777" w:rsidR="006F3867" w:rsidRPr="00F85829" w:rsidRDefault="006F3867" w:rsidP="006F3867">
            <w:pPr>
              <w:spacing w:after="0"/>
              <w:jc w:val="center"/>
              <w:rPr>
                <w:rFonts w:cs="Calibri"/>
                <w:b/>
                <w:color w:val="003366"/>
                <w:sz w:val="16"/>
                <w:szCs w:val="16"/>
                <w:lang w:val="en-GB"/>
              </w:rPr>
            </w:pPr>
          </w:p>
        </w:tc>
        <w:tc>
          <w:tcPr>
            <w:tcW w:w="1500" w:type="pct"/>
            <w:vMerge w:val="restart"/>
            <w:shd w:val="clear" w:color="auto" w:fill="F2F2F2"/>
            <w:vAlign w:val="center"/>
            <w:hideMark/>
          </w:tcPr>
          <w:p w14:paraId="6C98DCAD" w14:textId="77777777" w:rsidR="006F3867" w:rsidRPr="00F85829" w:rsidRDefault="006F3867" w:rsidP="006F3867">
            <w:pPr>
              <w:spacing w:after="0"/>
              <w:jc w:val="center"/>
              <w:rPr>
                <w:rFonts w:cs="Calibri"/>
                <w:b/>
                <w:i/>
                <w:color w:val="003366"/>
                <w:lang w:val="en-GB"/>
              </w:rPr>
            </w:pPr>
            <w:r w:rsidRPr="00F85829">
              <w:rPr>
                <w:rFonts w:cs="Calibri"/>
                <w:b/>
                <w:bCs/>
                <w:color w:val="003366"/>
                <w:lang w:val="en-GB"/>
              </w:rPr>
              <w:t>ACTIVITY DESCRIPTION</w:t>
            </w:r>
          </w:p>
        </w:tc>
        <w:tc>
          <w:tcPr>
            <w:tcW w:w="1156" w:type="pct"/>
            <w:vMerge w:val="restart"/>
            <w:shd w:val="clear" w:color="auto" w:fill="F2F2F2"/>
            <w:vAlign w:val="center"/>
            <w:hideMark/>
          </w:tcPr>
          <w:p w14:paraId="3F56DBAC" w14:textId="77777777" w:rsidR="006F3867" w:rsidRPr="00F85829" w:rsidRDefault="006F3867" w:rsidP="006F3867">
            <w:pPr>
              <w:spacing w:after="0"/>
              <w:jc w:val="center"/>
              <w:rPr>
                <w:rFonts w:cs="Calibri"/>
                <w:b/>
                <w:color w:val="003366"/>
                <w:lang w:val="en-GB"/>
              </w:rPr>
            </w:pPr>
            <w:r w:rsidRPr="00F85829">
              <w:rPr>
                <w:rFonts w:cs="Calibri"/>
                <w:b/>
                <w:bCs/>
                <w:color w:val="003366"/>
                <w:lang w:val="en-GB"/>
              </w:rPr>
              <w:t>RESPONSIBLE</w:t>
            </w:r>
          </w:p>
          <w:p w14:paraId="023634DF" w14:textId="77777777" w:rsidR="006F3867" w:rsidRPr="00F85829" w:rsidRDefault="006F3867" w:rsidP="006F3867">
            <w:pPr>
              <w:spacing w:after="0"/>
              <w:jc w:val="center"/>
              <w:rPr>
                <w:rFonts w:cs="Calibri"/>
                <w:i/>
                <w:color w:val="003366"/>
                <w:lang w:val="en-GB"/>
              </w:rPr>
            </w:pPr>
            <w:r w:rsidRPr="00F85829">
              <w:rPr>
                <w:i/>
                <w:iCs/>
                <w:color w:val="003366"/>
                <w:lang w:val="en-GB"/>
              </w:rPr>
              <w:t>(Position, name of person, and role)</w:t>
            </w:r>
          </w:p>
        </w:tc>
        <w:tc>
          <w:tcPr>
            <w:tcW w:w="2070" w:type="pct"/>
            <w:gridSpan w:val="12"/>
            <w:shd w:val="clear" w:color="auto" w:fill="F2F2F2"/>
          </w:tcPr>
          <w:p w14:paraId="74970B40" w14:textId="77777777" w:rsidR="006F3867" w:rsidRPr="00F85829" w:rsidRDefault="006F3867" w:rsidP="006F3867">
            <w:pPr>
              <w:spacing w:after="0"/>
              <w:jc w:val="center"/>
              <w:rPr>
                <w:rFonts w:cs="Calibri"/>
                <w:b/>
                <w:color w:val="003366"/>
                <w:lang w:val="en-GB"/>
              </w:rPr>
            </w:pPr>
            <w:r w:rsidRPr="00F85829">
              <w:rPr>
                <w:rFonts w:cs="Calibri"/>
                <w:b/>
                <w:bCs/>
                <w:color w:val="003366"/>
                <w:lang w:val="en-GB"/>
              </w:rPr>
              <w:t xml:space="preserve">EXECUTION PERIOD </w:t>
            </w:r>
          </w:p>
          <w:p w14:paraId="619797F4" w14:textId="77777777" w:rsidR="006F3867" w:rsidRPr="00F85829" w:rsidRDefault="006F3867" w:rsidP="006F3867">
            <w:pPr>
              <w:spacing w:after="0"/>
              <w:jc w:val="center"/>
              <w:rPr>
                <w:rFonts w:cs="Calibri"/>
                <w:i/>
                <w:color w:val="003366"/>
                <w:lang w:val="en-GB"/>
              </w:rPr>
            </w:pPr>
            <w:r w:rsidRPr="00F85829">
              <w:rPr>
                <w:rFonts w:cs="Calibri"/>
                <w:i/>
                <w:iCs/>
                <w:color w:val="003366"/>
                <w:lang w:val="en-GB"/>
              </w:rPr>
              <w:t>(indicate whether in months or quarters)</w:t>
            </w:r>
          </w:p>
        </w:tc>
      </w:tr>
      <w:tr w:rsidR="004E126F" w:rsidRPr="00F85829" w14:paraId="1D82CAE6" w14:textId="77777777" w:rsidTr="004E126F">
        <w:trPr>
          <w:trHeight w:val="467"/>
        </w:trPr>
        <w:tc>
          <w:tcPr>
            <w:tcW w:w="274" w:type="pct"/>
            <w:vMerge/>
            <w:vAlign w:val="center"/>
            <w:hideMark/>
          </w:tcPr>
          <w:p w14:paraId="056C1011" w14:textId="77777777" w:rsidR="006F3867" w:rsidRPr="00F85829" w:rsidRDefault="006F3867" w:rsidP="006F3867">
            <w:pPr>
              <w:spacing w:after="0"/>
              <w:rPr>
                <w:rFonts w:cs="Calibri"/>
                <w:b/>
                <w:color w:val="003366"/>
                <w:sz w:val="16"/>
                <w:szCs w:val="16"/>
                <w:lang w:val="en-GB"/>
              </w:rPr>
            </w:pPr>
          </w:p>
        </w:tc>
        <w:tc>
          <w:tcPr>
            <w:tcW w:w="1500" w:type="pct"/>
            <w:vMerge/>
            <w:vAlign w:val="center"/>
            <w:hideMark/>
          </w:tcPr>
          <w:p w14:paraId="1DB10C5B" w14:textId="77777777" w:rsidR="006F3867" w:rsidRPr="00F85829" w:rsidRDefault="006F3867" w:rsidP="006F3867">
            <w:pPr>
              <w:spacing w:after="0"/>
              <w:rPr>
                <w:rFonts w:cs="Calibri"/>
                <w:b/>
                <w:i/>
                <w:color w:val="003366"/>
                <w:lang w:val="en-GB"/>
              </w:rPr>
            </w:pPr>
          </w:p>
        </w:tc>
        <w:tc>
          <w:tcPr>
            <w:tcW w:w="1156" w:type="pct"/>
            <w:vMerge/>
            <w:vAlign w:val="center"/>
            <w:hideMark/>
          </w:tcPr>
          <w:p w14:paraId="2C33D108" w14:textId="77777777" w:rsidR="006F3867" w:rsidRPr="00F85829" w:rsidRDefault="006F3867" w:rsidP="006F3867">
            <w:pPr>
              <w:spacing w:after="0"/>
              <w:rPr>
                <w:rFonts w:cs="Calibri"/>
                <w:i/>
                <w:color w:val="003366"/>
                <w:lang w:val="en-GB"/>
              </w:rPr>
            </w:pPr>
          </w:p>
        </w:tc>
        <w:tc>
          <w:tcPr>
            <w:tcW w:w="155" w:type="pct"/>
            <w:shd w:val="clear" w:color="auto" w:fill="F2F2F2"/>
            <w:vAlign w:val="center"/>
          </w:tcPr>
          <w:p w14:paraId="5AE6EECE" w14:textId="77777777" w:rsidR="006F3867" w:rsidRPr="00F85829" w:rsidRDefault="006F3867" w:rsidP="006F3867">
            <w:pPr>
              <w:spacing w:after="0"/>
              <w:jc w:val="center"/>
              <w:rPr>
                <w:rFonts w:cs="Calibri"/>
                <w:color w:val="003366"/>
                <w:sz w:val="20"/>
                <w:szCs w:val="20"/>
                <w:lang w:val="en-GB"/>
              </w:rPr>
            </w:pPr>
            <w:r w:rsidRPr="00F85829">
              <w:rPr>
                <w:rFonts w:cs="Calibri"/>
                <w:color w:val="003366"/>
                <w:sz w:val="20"/>
                <w:szCs w:val="20"/>
                <w:lang w:val="en-GB"/>
              </w:rPr>
              <w:t>1</w:t>
            </w:r>
          </w:p>
        </w:tc>
        <w:tc>
          <w:tcPr>
            <w:tcW w:w="154" w:type="pct"/>
            <w:shd w:val="clear" w:color="auto" w:fill="F2F2F2"/>
            <w:vAlign w:val="center"/>
          </w:tcPr>
          <w:p w14:paraId="686438F0" w14:textId="77777777" w:rsidR="006F3867" w:rsidRPr="00F85829" w:rsidRDefault="006F3867" w:rsidP="006F3867">
            <w:pPr>
              <w:spacing w:after="0"/>
              <w:jc w:val="center"/>
              <w:rPr>
                <w:rFonts w:cs="Calibri"/>
                <w:color w:val="003366"/>
                <w:sz w:val="20"/>
                <w:szCs w:val="20"/>
                <w:lang w:val="en-GB"/>
              </w:rPr>
            </w:pPr>
            <w:r w:rsidRPr="00F85829">
              <w:rPr>
                <w:rFonts w:cs="Calibri"/>
                <w:color w:val="003366"/>
                <w:sz w:val="20"/>
                <w:szCs w:val="20"/>
                <w:lang w:val="en-GB"/>
              </w:rPr>
              <w:t>2</w:t>
            </w:r>
          </w:p>
        </w:tc>
        <w:tc>
          <w:tcPr>
            <w:tcW w:w="153" w:type="pct"/>
            <w:shd w:val="clear" w:color="auto" w:fill="F2F2F2"/>
            <w:vAlign w:val="center"/>
          </w:tcPr>
          <w:p w14:paraId="67E942CD" w14:textId="77777777" w:rsidR="006F3867" w:rsidRPr="00F85829" w:rsidRDefault="006F3867" w:rsidP="006F3867">
            <w:pPr>
              <w:spacing w:after="0"/>
              <w:jc w:val="center"/>
              <w:rPr>
                <w:rFonts w:cs="Calibri"/>
                <w:color w:val="003366"/>
                <w:sz w:val="20"/>
                <w:szCs w:val="20"/>
                <w:lang w:val="en-GB"/>
              </w:rPr>
            </w:pPr>
            <w:r w:rsidRPr="00F85829">
              <w:rPr>
                <w:rFonts w:cs="Calibri"/>
                <w:color w:val="003366"/>
                <w:sz w:val="20"/>
                <w:szCs w:val="20"/>
                <w:lang w:val="en-GB"/>
              </w:rPr>
              <w:t>3</w:t>
            </w:r>
          </w:p>
        </w:tc>
        <w:tc>
          <w:tcPr>
            <w:tcW w:w="153" w:type="pct"/>
            <w:shd w:val="clear" w:color="auto" w:fill="F2F2F2"/>
            <w:vAlign w:val="center"/>
          </w:tcPr>
          <w:p w14:paraId="7AB496B9" w14:textId="77777777" w:rsidR="006F3867" w:rsidRPr="00F85829" w:rsidRDefault="006F3867" w:rsidP="006F3867">
            <w:pPr>
              <w:spacing w:after="0"/>
              <w:jc w:val="center"/>
              <w:rPr>
                <w:rFonts w:cs="Calibri"/>
                <w:color w:val="003366"/>
                <w:sz w:val="20"/>
                <w:szCs w:val="20"/>
                <w:lang w:val="en-GB"/>
              </w:rPr>
            </w:pPr>
            <w:r w:rsidRPr="00F85829">
              <w:rPr>
                <w:rFonts w:cs="Calibri"/>
                <w:color w:val="003366"/>
                <w:sz w:val="20"/>
                <w:szCs w:val="20"/>
                <w:lang w:val="en-GB"/>
              </w:rPr>
              <w:t>4</w:t>
            </w:r>
          </w:p>
        </w:tc>
        <w:tc>
          <w:tcPr>
            <w:tcW w:w="153" w:type="pct"/>
            <w:shd w:val="clear" w:color="auto" w:fill="F2F2F2"/>
            <w:vAlign w:val="center"/>
          </w:tcPr>
          <w:p w14:paraId="7D0738C1" w14:textId="77777777" w:rsidR="006F3867" w:rsidRPr="00F85829" w:rsidRDefault="006F3867" w:rsidP="006F3867">
            <w:pPr>
              <w:spacing w:after="0"/>
              <w:jc w:val="center"/>
              <w:rPr>
                <w:rFonts w:cs="Calibri"/>
                <w:color w:val="003366"/>
                <w:sz w:val="20"/>
                <w:szCs w:val="20"/>
                <w:lang w:val="en-GB"/>
              </w:rPr>
            </w:pPr>
            <w:r w:rsidRPr="00F85829">
              <w:rPr>
                <w:rFonts w:cs="Calibri"/>
                <w:color w:val="003366"/>
                <w:sz w:val="20"/>
                <w:szCs w:val="20"/>
                <w:lang w:val="en-GB"/>
              </w:rPr>
              <w:t>5</w:t>
            </w:r>
          </w:p>
        </w:tc>
        <w:tc>
          <w:tcPr>
            <w:tcW w:w="153" w:type="pct"/>
            <w:shd w:val="clear" w:color="auto" w:fill="F2F2F2"/>
            <w:vAlign w:val="center"/>
            <w:hideMark/>
          </w:tcPr>
          <w:p w14:paraId="19194691" w14:textId="77777777" w:rsidR="006F3867" w:rsidRPr="00F85829" w:rsidRDefault="006F3867" w:rsidP="006F3867">
            <w:pPr>
              <w:spacing w:after="0"/>
              <w:jc w:val="center"/>
              <w:rPr>
                <w:rFonts w:cs="Calibri"/>
                <w:color w:val="003366"/>
                <w:sz w:val="20"/>
                <w:szCs w:val="20"/>
                <w:lang w:val="en-GB"/>
              </w:rPr>
            </w:pPr>
            <w:r w:rsidRPr="00F85829">
              <w:rPr>
                <w:rFonts w:cs="Calibri"/>
                <w:color w:val="003366"/>
                <w:sz w:val="20"/>
                <w:szCs w:val="20"/>
                <w:lang w:val="en-GB"/>
              </w:rPr>
              <w:t>6</w:t>
            </w:r>
          </w:p>
        </w:tc>
        <w:tc>
          <w:tcPr>
            <w:tcW w:w="153" w:type="pct"/>
            <w:shd w:val="clear" w:color="auto" w:fill="F2F2F2"/>
            <w:vAlign w:val="center"/>
            <w:hideMark/>
          </w:tcPr>
          <w:p w14:paraId="79B4E54A" w14:textId="77777777" w:rsidR="006F3867" w:rsidRPr="00F85829" w:rsidRDefault="006F3867" w:rsidP="006F3867">
            <w:pPr>
              <w:spacing w:after="0"/>
              <w:jc w:val="center"/>
              <w:rPr>
                <w:rFonts w:cs="Calibri"/>
                <w:color w:val="003366"/>
                <w:sz w:val="20"/>
                <w:szCs w:val="20"/>
                <w:lang w:val="en-GB"/>
              </w:rPr>
            </w:pPr>
            <w:r w:rsidRPr="00F85829">
              <w:rPr>
                <w:rFonts w:cs="Calibri"/>
                <w:color w:val="003366"/>
                <w:sz w:val="20"/>
                <w:szCs w:val="20"/>
                <w:lang w:val="en-GB"/>
              </w:rPr>
              <w:t>7</w:t>
            </w:r>
          </w:p>
        </w:tc>
        <w:tc>
          <w:tcPr>
            <w:tcW w:w="153" w:type="pct"/>
            <w:shd w:val="clear" w:color="auto" w:fill="F2F2F2"/>
            <w:vAlign w:val="center"/>
            <w:hideMark/>
          </w:tcPr>
          <w:p w14:paraId="2BCD4610" w14:textId="77777777" w:rsidR="006F3867" w:rsidRPr="00F85829" w:rsidRDefault="006F3867" w:rsidP="006F3867">
            <w:pPr>
              <w:spacing w:after="0"/>
              <w:jc w:val="center"/>
              <w:rPr>
                <w:rFonts w:cs="Calibri"/>
                <w:color w:val="003366"/>
                <w:sz w:val="20"/>
                <w:szCs w:val="20"/>
                <w:lang w:val="en-GB"/>
              </w:rPr>
            </w:pPr>
            <w:r w:rsidRPr="00F85829">
              <w:rPr>
                <w:rFonts w:cs="Calibri"/>
                <w:color w:val="003366"/>
                <w:sz w:val="20"/>
                <w:szCs w:val="20"/>
                <w:lang w:val="en-GB"/>
              </w:rPr>
              <w:t>8</w:t>
            </w:r>
          </w:p>
        </w:tc>
        <w:tc>
          <w:tcPr>
            <w:tcW w:w="153" w:type="pct"/>
            <w:shd w:val="clear" w:color="auto" w:fill="F2F2F2"/>
            <w:vAlign w:val="center"/>
            <w:hideMark/>
          </w:tcPr>
          <w:p w14:paraId="7D05A927" w14:textId="77777777" w:rsidR="006F3867" w:rsidRPr="00F85829" w:rsidRDefault="006F3867" w:rsidP="006F3867">
            <w:pPr>
              <w:spacing w:after="0"/>
              <w:jc w:val="center"/>
              <w:rPr>
                <w:rFonts w:cs="Calibri"/>
                <w:color w:val="003366"/>
                <w:sz w:val="20"/>
                <w:szCs w:val="20"/>
                <w:lang w:val="en-GB"/>
              </w:rPr>
            </w:pPr>
            <w:r w:rsidRPr="00F85829">
              <w:rPr>
                <w:rFonts w:cs="Calibri"/>
                <w:color w:val="003366"/>
                <w:sz w:val="20"/>
                <w:szCs w:val="20"/>
                <w:lang w:val="en-GB"/>
              </w:rPr>
              <w:t>9</w:t>
            </w:r>
          </w:p>
        </w:tc>
        <w:tc>
          <w:tcPr>
            <w:tcW w:w="230" w:type="pct"/>
            <w:shd w:val="clear" w:color="auto" w:fill="F2F2F2"/>
            <w:vAlign w:val="center"/>
            <w:hideMark/>
          </w:tcPr>
          <w:p w14:paraId="5D373919" w14:textId="77777777" w:rsidR="006F3867" w:rsidRPr="00F85829" w:rsidRDefault="006F3867" w:rsidP="006F3867">
            <w:pPr>
              <w:spacing w:after="0"/>
              <w:jc w:val="center"/>
              <w:rPr>
                <w:rFonts w:cs="Calibri"/>
                <w:color w:val="003366"/>
                <w:sz w:val="20"/>
                <w:szCs w:val="20"/>
                <w:lang w:val="en-GB"/>
              </w:rPr>
            </w:pPr>
            <w:r w:rsidRPr="00F85829">
              <w:rPr>
                <w:rFonts w:cs="Calibri"/>
                <w:color w:val="003366"/>
                <w:sz w:val="20"/>
                <w:szCs w:val="20"/>
                <w:lang w:val="en-GB"/>
              </w:rPr>
              <w:t>10</w:t>
            </w:r>
          </w:p>
        </w:tc>
        <w:tc>
          <w:tcPr>
            <w:tcW w:w="230" w:type="pct"/>
            <w:shd w:val="clear" w:color="auto" w:fill="F2F2F2"/>
            <w:vAlign w:val="center"/>
            <w:hideMark/>
          </w:tcPr>
          <w:p w14:paraId="2A965E8F" w14:textId="77777777" w:rsidR="006F3867" w:rsidRPr="00F85829" w:rsidRDefault="006F3867" w:rsidP="006F3867">
            <w:pPr>
              <w:spacing w:after="0"/>
              <w:jc w:val="center"/>
              <w:rPr>
                <w:rFonts w:cs="Calibri"/>
                <w:color w:val="003366"/>
                <w:sz w:val="20"/>
                <w:szCs w:val="20"/>
                <w:lang w:val="en-GB"/>
              </w:rPr>
            </w:pPr>
            <w:r w:rsidRPr="00F85829">
              <w:rPr>
                <w:rFonts w:cs="Calibri"/>
                <w:color w:val="003366"/>
                <w:sz w:val="20"/>
                <w:szCs w:val="20"/>
                <w:lang w:val="en-GB"/>
              </w:rPr>
              <w:t>11</w:t>
            </w:r>
          </w:p>
        </w:tc>
        <w:tc>
          <w:tcPr>
            <w:tcW w:w="231" w:type="pct"/>
            <w:shd w:val="clear" w:color="auto" w:fill="F2F2F2"/>
            <w:vAlign w:val="center"/>
          </w:tcPr>
          <w:p w14:paraId="65B64BB2" w14:textId="77777777" w:rsidR="006F3867" w:rsidRPr="00F85829" w:rsidRDefault="006F3867" w:rsidP="006F3867">
            <w:pPr>
              <w:spacing w:after="0"/>
              <w:jc w:val="center"/>
              <w:rPr>
                <w:rFonts w:cs="Calibri"/>
                <w:color w:val="003366"/>
                <w:sz w:val="20"/>
                <w:szCs w:val="20"/>
                <w:lang w:val="en-GB"/>
              </w:rPr>
            </w:pPr>
            <w:r w:rsidRPr="00F85829">
              <w:rPr>
                <w:rFonts w:cs="Calibri"/>
                <w:color w:val="003366"/>
                <w:sz w:val="20"/>
                <w:szCs w:val="20"/>
                <w:lang w:val="en-GB"/>
              </w:rPr>
              <w:t>12</w:t>
            </w:r>
          </w:p>
        </w:tc>
      </w:tr>
      <w:tr w:rsidR="004E126F" w:rsidRPr="00F85829" w14:paraId="30DD5FCD" w14:textId="77777777" w:rsidTr="004E126F">
        <w:tc>
          <w:tcPr>
            <w:tcW w:w="274" w:type="pct"/>
            <w:hideMark/>
          </w:tcPr>
          <w:p w14:paraId="3DAEAE39" w14:textId="77777777" w:rsidR="006F3867" w:rsidRPr="00F85829" w:rsidRDefault="006F3867" w:rsidP="006F3867">
            <w:pPr>
              <w:spacing w:after="0"/>
              <w:jc w:val="center"/>
              <w:rPr>
                <w:rFonts w:cs="Calibri"/>
                <w:color w:val="003366"/>
                <w:sz w:val="16"/>
                <w:szCs w:val="16"/>
                <w:lang w:val="en-GB"/>
              </w:rPr>
            </w:pPr>
            <w:r w:rsidRPr="00F85829">
              <w:rPr>
                <w:rFonts w:cs="Calibri"/>
                <w:color w:val="003366"/>
                <w:sz w:val="16"/>
                <w:szCs w:val="16"/>
                <w:lang w:val="en-GB"/>
              </w:rPr>
              <w:t>A1</w:t>
            </w:r>
          </w:p>
        </w:tc>
        <w:tc>
          <w:tcPr>
            <w:tcW w:w="1500" w:type="pct"/>
          </w:tcPr>
          <w:p w14:paraId="715EA449" w14:textId="77777777" w:rsidR="006F3867" w:rsidRPr="00F85829" w:rsidRDefault="006F3867" w:rsidP="006F3867">
            <w:pPr>
              <w:spacing w:after="0"/>
              <w:jc w:val="center"/>
              <w:rPr>
                <w:rFonts w:cs="Calibri"/>
                <w:color w:val="003366"/>
                <w:lang w:val="en-GB"/>
              </w:rPr>
            </w:pPr>
          </w:p>
        </w:tc>
        <w:tc>
          <w:tcPr>
            <w:tcW w:w="1156" w:type="pct"/>
          </w:tcPr>
          <w:p w14:paraId="56D16DB8" w14:textId="77777777" w:rsidR="006F3867" w:rsidRPr="00F85829" w:rsidRDefault="006F3867" w:rsidP="006F3867">
            <w:pPr>
              <w:spacing w:after="0"/>
              <w:jc w:val="center"/>
              <w:rPr>
                <w:rFonts w:cs="Calibri"/>
                <w:color w:val="003366"/>
                <w:lang w:val="en-GB"/>
              </w:rPr>
            </w:pPr>
          </w:p>
        </w:tc>
        <w:tc>
          <w:tcPr>
            <w:tcW w:w="155" w:type="pct"/>
          </w:tcPr>
          <w:p w14:paraId="3B6B0695" w14:textId="77777777" w:rsidR="006F3867" w:rsidRPr="00F85829" w:rsidRDefault="006F3867" w:rsidP="006F3867">
            <w:pPr>
              <w:spacing w:after="0"/>
              <w:jc w:val="center"/>
              <w:rPr>
                <w:rFonts w:cs="Calibri"/>
                <w:color w:val="003366"/>
                <w:lang w:val="en-GB"/>
              </w:rPr>
            </w:pPr>
          </w:p>
        </w:tc>
        <w:tc>
          <w:tcPr>
            <w:tcW w:w="154" w:type="pct"/>
          </w:tcPr>
          <w:p w14:paraId="13E85AB2" w14:textId="77777777" w:rsidR="006F3867" w:rsidRPr="00F85829" w:rsidRDefault="006F3867" w:rsidP="006F3867">
            <w:pPr>
              <w:spacing w:after="0"/>
              <w:jc w:val="center"/>
              <w:rPr>
                <w:rFonts w:cs="Calibri"/>
                <w:color w:val="003366"/>
                <w:lang w:val="en-GB"/>
              </w:rPr>
            </w:pPr>
          </w:p>
        </w:tc>
        <w:tc>
          <w:tcPr>
            <w:tcW w:w="153" w:type="pct"/>
          </w:tcPr>
          <w:p w14:paraId="53EC2CF7" w14:textId="77777777" w:rsidR="006F3867" w:rsidRPr="00F85829" w:rsidRDefault="006F3867" w:rsidP="006F3867">
            <w:pPr>
              <w:spacing w:after="0"/>
              <w:jc w:val="center"/>
              <w:rPr>
                <w:rFonts w:cs="Calibri"/>
                <w:color w:val="003366"/>
                <w:lang w:val="en-GB"/>
              </w:rPr>
            </w:pPr>
          </w:p>
        </w:tc>
        <w:tc>
          <w:tcPr>
            <w:tcW w:w="153" w:type="pct"/>
          </w:tcPr>
          <w:p w14:paraId="2685D274" w14:textId="77777777" w:rsidR="006F3867" w:rsidRPr="00F85829" w:rsidRDefault="006F3867" w:rsidP="006F3867">
            <w:pPr>
              <w:spacing w:after="0"/>
              <w:jc w:val="center"/>
              <w:rPr>
                <w:rFonts w:cs="Calibri"/>
                <w:color w:val="003366"/>
                <w:lang w:val="en-GB"/>
              </w:rPr>
            </w:pPr>
          </w:p>
        </w:tc>
        <w:tc>
          <w:tcPr>
            <w:tcW w:w="153" w:type="pct"/>
          </w:tcPr>
          <w:p w14:paraId="76E773FE" w14:textId="77777777" w:rsidR="006F3867" w:rsidRPr="00F85829" w:rsidRDefault="006F3867" w:rsidP="006F3867">
            <w:pPr>
              <w:spacing w:after="0"/>
              <w:jc w:val="center"/>
              <w:rPr>
                <w:rFonts w:cs="Calibri"/>
                <w:color w:val="003366"/>
                <w:lang w:val="en-GB"/>
              </w:rPr>
            </w:pPr>
          </w:p>
        </w:tc>
        <w:tc>
          <w:tcPr>
            <w:tcW w:w="153" w:type="pct"/>
          </w:tcPr>
          <w:p w14:paraId="2859DEE5" w14:textId="77777777" w:rsidR="006F3867" w:rsidRPr="00F85829" w:rsidRDefault="006F3867" w:rsidP="006F3867">
            <w:pPr>
              <w:spacing w:after="0"/>
              <w:jc w:val="center"/>
              <w:rPr>
                <w:rFonts w:cs="Calibri"/>
                <w:color w:val="003366"/>
                <w:lang w:val="en-GB"/>
              </w:rPr>
            </w:pPr>
          </w:p>
        </w:tc>
        <w:tc>
          <w:tcPr>
            <w:tcW w:w="153" w:type="pct"/>
          </w:tcPr>
          <w:p w14:paraId="1AC8C831" w14:textId="77777777" w:rsidR="006F3867" w:rsidRPr="00F85829" w:rsidRDefault="006F3867" w:rsidP="006F3867">
            <w:pPr>
              <w:spacing w:after="0"/>
              <w:jc w:val="center"/>
              <w:rPr>
                <w:rFonts w:cs="Calibri"/>
                <w:color w:val="003366"/>
                <w:lang w:val="en-GB"/>
              </w:rPr>
            </w:pPr>
          </w:p>
        </w:tc>
        <w:tc>
          <w:tcPr>
            <w:tcW w:w="153" w:type="pct"/>
          </w:tcPr>
          <w:p w14:paraId="23B4C0D7" w14:textId="77777777" w:rsidR="006F3867" w:rsidRPr="00F85829" w:rsidRDefault="006F3867" w:rsidP="006F3867">
            <w:pPr>
              <w:spacing w:after="0"/>
              <w:jc w:val="center"/>
              <w:rPr>
                <w:rFonts w:cs="Calibri"/>
                <w:color w:val="003366"/>
                <w:lang w:val="en-GB"/>
              </w:rPr>
            </w:pPr>
          </w:p>
        </w:tc>
        <w:tc>
          <w:tcPr>
            <w:tcW w:w="153" w:type="pct"/>
          </w:tcPr>
          <w:p w14:paraId="6856C50E" w14:textId="77777777" w:rsidR="006F3867" w:rsidRPr="00F85829" w:rsidRDefault="006F3867" w:rsidP="006F3867">
            <w:pPr>
              <w:spacing w:after="0"/>
              <w:jc w:val="center"/>
              <w:rPr>
                <w:rFonts w:cs="Calibri"/>
                <w:color w:val="003366"/>
                <w:lang w:val="en-GB"/>
              </w:rPr>
            </w:pPr>
          </w:p>
        </w:tc>
        <w:tc>
          <w:tcPr>
            <w:tcW w:w="230" w:type="pct"/>
          </w:tcPr>
          <w:p w14:paraId="63D298D4" w14:textId="77777777" w:rsidR="006F3867" w:rsidRPr="00F85829" w:rsidRDefault="006F3867" w:rsidP="006F3867">
            <w:pPr>
              <w:spacing w:after="0"/>
              <w:jc w:val="center"/>
              <w:rPr>
                <w:rFonts w:cs="Calibri"/>
                <w:color w:val="003366"/>
                <w:lang w:val="en-GB"/>
              </w:rPr>
            </w:pPr>
          </w:p>
        </w:tc>
        <w:tc>
          <w:tcPr>
            <w:tcW w:w="230" w:type="pct"/>
          </w:tcPr>
          <w:p w14:paraId="213DE8B1" w14:textId="77777777" w:rsidR="006F3867" w:rsidRPr="00F85829" w:rsidRDefault="006F3867" w:rsidP="006F3867">
            <w:pPr>
              <w:spacing w:after="0"/>
              <w:jc w:val="center"/>
              <w:rPr>
                <w:rFonts w:cs="Calibri"/>
                <w:color w:val="003366"/>
                <w:lang w:val="en-GB"/>
              </w:rPr>
            </w:pPr>
          </w:p>
        </w:tc>
        <w:tc>
          <w:tcPr>
            <w:tcW w:w="231" w:type="pct"/>
          </w:tcPr>
          <w:p w14:paraId="5F148273" w14:textId="77777777" w:rsidR="006F3867" w:rsidRPr="00F85829" w:rsidRDefault="006F3867" w:rsidP="006F3867">
            <w:pPr>
              <w:spacing w:after="0"/>
              <w:jc w:val="center"/>
              <w:rPr>
                <w:rFonts w:cs="Calibri"/>
                <w:color w:val="003366"/>
                <w:lang w:val="en-GB"/>
              </w:rPr>
            </w:pPr>
          </w:p>
        </w:tc>
      </w:tr>
      <w:tr w:rsidR="004E126F" w:rsidRPr="00F85829" w14:paraId="6A67C295" w14:textId="77777777" w:rsidTr="004E126F">
        <w:tc>
          <w:tcPr>
            <w:tcW w:w="274" w:type="pct"/>
            <w:hideMark/>
          </w:tcPr>
          <w:p w14:paraId="37B11623" w14:textId="77777777" w:rsidR="006F3867" w:rsidRPr="00F85829" w:rsidRDefault="006F3867" w:rsidP="006F3867">
            <w:pPr>
              <w:spacing w:after="0"/>
              <w:jc w:val="center"/>
              <w:rPr>
                <w:rFonts w:cs="Calibri"/>
                <w:color w:val="003366"/>
                <w:sz w:val="16"/>
                <w:szCs w:val="16"/>
                <w:lang w:val="en-GB"/>
              </w:rPr>
            </w:pPr>
            <w:r w:rsidRPr="00F85829">
              <w:rPr>
                <w:rFonts w:cs="Calibri"/>
                <w:color w:val="003366"/>
                <w:sz w:val="16"/>
                <w:szCs w:val="16"/>
                <w:lang w:val="en-GB"/>
              </w:rPr>
              <w:t>A2</w:t>
            </w:r>
          </w:p>
        </w:tc>
        <w:tc>
          <w:tcPr>
            <w:tcW w:w="1500" w:type="pct"/>
          </w:tcPr>
          <w:p w14:paraId="1FAB0E50" w14:textId="77777777" w:rsidR="006F3867" w:rsidRPr="00F85829" w:rsidRDefault="006F3867" w:rsidP="006F3867">
            <w:pPr>
              <w:spacing w:after="0"/>
              <w:jc w:val="center"/>
              <w:rPr>
                <w:rFonts w:cs="Calibri"/>
                <w:color w:val="003366"/>
                <w:lang w:val="en-GB"/>
              </w:rPr>
            </w:pPr>
          </w:p>
        </w:tc>
        <w:tc>
          <w:tcPr>
            <w:tcW w:w="1156" w:type="pct"/>
          </w:tcPr>
          <w:p w14:paraId="0050E57D" w14:textId="77777777" w:rsidR="006F3867" w:rsidRPr="00F85829" w:rsidRDefault="006F3867" w:rsidP="006F3867">
            <w:pPr>
              <w:spacing w:after="0"/>
              <w:jc w:val="center"/>
              <w:rPr>
                <w:rFonts w:cs="Calibri"/>
                <w:color w:val="003366"/>
                <w:lang w:val="en-GB"/>
              </w:rPr>
            </w:pPr>
          </w:p>
        </w:tc>
        <w:tc>
          <w:tcPr>
            <w:tcW w:w="155" w:type="pct"/>
          </w:tcPr>
          <w:p w14:paraId="3A809865" w14:textId="77777777" w:rsidR="006F3867" w:rsidRPr="00F85829" w:rsidRDefault="006F3867" w:rsidP="006F3867">
            <w:pPr>
              <w:spacing w:after="0"/>
              <w:jc w:val="center"/>
              <w:rPr>
                <w:rFonts w:cs="Calibri"/>
                <w:color w:val="003366"/>
                <w:lang w:val="en-GB"/>
              </w:rPr>
            </w:pPr>
          </w:p>
        </w:tc>
        <w:tc>
          <w:tcPr>
            <w:tcW w:w="154" w:type="pct"/>
          </w:tcPr>
          <w:p w14:paraId="72632611" w14:textId="77777777" w:rsidR="006F3867" w:rsidRPr="00F85829" w:rsidRDefault="006F3867" w:rsidP="006F3867">
            <w:pPr>
              <w:spacing w:after="0"/>
              <w:jc w:val="center"/>
              <w:rPr>
                <w:rFonts w:cs="Calibri"/>
                <w:color w:val="003366"/>
                <w:lang w:val="en-GB"/>
              </w:rPr>
            </w:pPr>
          </w:p>
        </w:tc>
        <w:tc>
          <w:tcPr>
            <w:tcW w:w="153" w:type="pct"/>
          </w:tcPr>
          <w:p w14:paraId="60B85E6C" w14:textId="77777777" w:rsidR="006F3867" w:rsidRPr="00F85829" w:rsidRDefault="006F3867" w:rsidP="006F3867">
            <w:pPr>
              <w:spacing w:after="0"/>
              <w:jc w:val="center"/>
              <w:rPr>
                <w:rFonts w:cs="Calibri"/>
                <w:color w:val="003366"/>
                <w:lang w:val="en-GB"/>
              </w:rPr>
            </w:pPr>
          </w:p>
        </w:tc>
        <w:tc>
          <w:tcPr>
            <w:tcW w:w="153" w:type="pct"/>
          </w:tcPr>
          <w:p w14:paraId="1C0B4601" w14:textId="77777777" w:rsidR="006F3867" w:rsidRPr="00F85829" w:rsidRDefault="006F3867" w:rsidP="006F3867">
            <w:pPr>
              <w:spacing w:after="0"/>
              <w:jc w:val="center"/>
              <w:rPr>
                <w:rFonts w:cs="Calibri"/>
                <w:color w:val="003366"/>
                <w:lang w:val="en-GB"/>
              </w:rPr>
            </w:pPr>
          </w:p>
        </w:tc>
        <w:tc>
          <w:tcPr>
            <w:tcW w:w="153" w:type="pct"/>
          </w:tcPr>
          <w:p w14:paraId="778955FF" w14:textId="77777777" w:rsidR="006F3867" w:rsidRPr="00F85829" w:rsidRDefault="006F3867" w:rsidP="006F3867">
            <w:pPr>
              <w:spacing w:after="0"/>
              <w:jc w:val="center"/>
              <w:rPr>
                <w:rFonts w:cs="Calibri"/>
                <w:color w:val="003366"/>
                <w:lang w:val="en-GB"/>
              </w:rPr>
            </w:pPr>
          </w:p>
        </w:tc>
        <w:tc>
          <w:tcPr>
            <w:tcW w:w="153" w:type="pct"/>
          </w:tcPr>
          <w:p w14:paraId="6AB51C55" w14:textId="77777777" w:rsidR="006F3867" w:rsidRPr="00F85829" w:rsidRDefault="006F3867" w:rsidP="006F3867">
            <w:pPr>
              <w:spacing w:after="0"/>
              <w:jc w:val="center"/>
              <w:rPr>
                <w:rFonts w:cs="Calibri"/>
                <w:color w:val="003366"/>
                <w:lang w:val="en-GB"/>
              </w:rPr>
            </w:pPr>
          </w:p>
        </w:tc>
        <w:tc>
          <w:tcPr>
            <w:tcW w:w="153" w:type="pct"/>
          </w:tcPr>
          <w:p w14:paraId="410CDD18" w14:textId="77777777" w:rsidR="006F3867" w:rsidRPr="00F85829" w:rsidRDefault="006F3867" w:rsidP="006F3867">
            <w:pPr>
              <w:spacing w:after="0"/>
              <w:jc w:val="center"/>
              <w:rPr>
                <w:rFonts w:cs="Calibri"/>
                <w:color w:val="003366"/>
                <w:lang w:val="en-GB"/>
              </w:rPr>
            </w:pPr>
          </w:p>
        </w:tc>
        <w:tc>
          <w:tcPr>
            <w:tcW w:w="153" w:type="pct"/>
          </w:tcPr>
          <w:p w14:paraId="258AB0FF" w14:textId="77777777" w:rsidR="006F3867" w:rsidRPr="00F85829" w:rsidRDefault="006F3867" w:rsidP="006F3867">
            <w:pPr>
              <w:spacing w:after="0"/>
              <w:jc w:val="center"/>
              <w:rPr>
                <w:rFonts w:cs="Calibri"/>
                <w:color w:val="003366"/>
                <w:lang w:val="en-GB"/>
              </w:rPr>
            </w:pPr>
          </w:p>
        </w:tc>
        <w:tc>
          <w:tcPr>
            <w:tcW w:w="153" w:type="pct"/>
          </w:tcPr>
          <w:p w14:paraId="54B4E0DB" w14:textId="77777777" w:rsidR="006F3867" w:rsidRPr="00F85829" w:rsidRDefault="006F3867" w:rsidP="006F3867">
            <w:pPr>
              <w:spacing w:after="0"/>
              <w:jc w:val="center"/>
              <w:rPr>
                <w:rFonts w:cs="Calibri"/>
                <w:color w:val="003366"/>
                <w:lang w:val="en-GB"/>
              </w:rPr>
            </w:pPr>
          </w:p>
        </w:tc>
        <w:tc>
          <w:tcPr>
            <w:tcW w:w="230" w:type="pct"/>
          </w:tcPr>
          <w:p w14:paraId="3A231091" w14:textId="77777777" w:rsidR="006F3867" w:rsidRPr="00F85829" w:rsidRDefault="006F3867" w:rsidP="006F3867">
            <w:pPr>
              <w:spacing w:after="0"/>
              <w:jc w:val="center"/>
              <w:rPr>
                <w:rFonts w:cs="Calibri"/>
                <w:color w:val="003366"/>
                <w:lang w:val="en-GB"/>
              </w:rPr>
            </w:pPr>
          </w:p>
        </w:tc>
        <w:tc>
          <w:tcPr>
            <w:tcW w:w="230" w:type="pct"/>
          </w:tcPr>
          <w:p w14:paraId="6E3F70CD" w14:textId="77777777" w:rsidR="006F3867" w:rsidRPr="00F85829" w:rsidRDefault="006F3867" w:rsidP="006F3867">
            <w:pPr>
              <w:spacing w:after="0"/>
              <w:jc w:val="center"/>
              <w:rPr>
                <w:rFonts w:cs="Calibri"/>
                <w:color w:val="003366"/>
                <w:lang w:val="en-GB"/>
              </w:rPr>
            </w:pPr>
          </w:p>
        </w:tc>
        <w:tc>
          <w:tcPr>
            <w:tcW w:w="231" w:type="pct"/>
          </w:tcPr>
          <w:p w14:paraId="12D7586B" w14:textId="77777777" w:rsidR="006F3867" w:rsidRPr="00F85829" w:rsidRDefault="006F3867" w:rsidP="006F3867">
            <w:pPr>
              <w:spacing w:after="0"/>
              <w:jc w:val="center"/>
              <w:rPr>
                <w:rFonts w:cs="Calibri"/>
                <w:color w:val="003366"/>
                <w:lang w:val="en-GB"/>
              </w:rPr>
            </w:pPr>
          </w:p>
        </w:tc>
      </w:tr>
      <w:tr w:rsidR="004E126F" w:rsidRPr="00F85829" w14:paraId="634311EC" w14:textId="77777777" w:rsidTr="004E126F">
        <w:tc>
          <w:tcPr>
            <w:tcW w:w="274" w:type="pct"/>
            <w:hideMark/>
          </w:tcPr>
          <w:p w14:paraId="29A0B36F" w14:textId="77777777" w:rsidR="006F3867" w:rsidRPr="00F85829" w:rsidRDefault="006F3867" w:rsidP="006F3867">
            <w:pPr>
              <w:spacing w:after="0"/>
              <w:jc w:val="center"/>
              <w:rPr>
                <w:rFonts w:cs="Calibri"/>
                <w:color w:val="003366"/>
                <w:sz w:val="16"/>
                <w:szCs w:val="16"/>
                <w:lang w:val="en-GB"/>
              </w:rPr>
            </w:pPr>
            <w:r w:rsidRPr="00F85829">
              <w:rPr>
                <w:rFonts w:cs="Calibri"/>
                <w:color w:val="003366"/>
                <w:sz w:val="16"/>
                <w:szCs w:val="16"/>
                <w:lang w:val="en-GB"/>
              </w:rPr>
              <w:t>A3</w:t>
            </w:r>
          </w:p>
        </w:tc>
        <w:tc>
          <w:tcPr>
            <w:tcW w:w="1500" w:type="pct"/>
          </w:tcPr>
          <w:p w14:paraId="151072FB" w14:textId="77777777" w:rsidR="006F3867" w:rsidRPr="00F85829" w:rsidRDefault="006F3867" w:rsidP="006F3867">
            <w:pPr>
              <w:spacing w:after="0"/>
              <w:jc w:val="center"/>
              <w:rPr>
                <w:rFonts w:cs="Calibri"/>
                <w:color w:val="003366"/>
                <w:lang w:val="en-GB"/>
              </w:rPr>
            </w:pPr>
          </w:p>
        </w:tc>
        <w:tc>
          <w:tcPr>
            <w:tcW w:w="1156" w:type="pct"/>
          </w:tcPr>
          <w:p w14:paraId="3317CFDD" w14:textId="77777777" w:rsidR="006F3867" w:rsidRPr="00F85829" w:rsidRDefault="006F3867" w:rsidP="006F3867">
            <w:pPr>
              <w:spacing w:after="0"/>
              <w:jc w:val="center"/>
              <w:rPr>
                <w:rFonts w:cs="Calibri"/>
                <w:color w:val="003366"/>
                <w:lang w:val="en-GB"/>
              </w:rPr>
            </w:pPr>
          </w:p>
        </w:tc>
        <w:tc>
          <w:tcPr>
            <w:tcW w:w="155" w:type="pct"/>
          </w:tcPr>
          <w:p w14:paraId="338E3278" w14:textId="77777777" w:rsidR="006F3867" w:rsidRPr="00F85829" w:rsidRDefault="006F3867" w:rsidP="006F3867">
            <w:pPr>
              <w:spacing w:after="0"/>
              <w:jc w:val="center"/>
              <w:rPr>
                <w:rFonts w:cs="Calibri"/>
                <w:color w:val="003366"/>
                <w:lang w:val="en-GB"/>
              </w:rPr>
            </w:pPr>
          </w:p>
        </w:tc>
        <w:tc>
          <w:tcPr>
            <w:tcW w:w="154" w:type="pct"/>
          </w:tcPr>
          <w:p w14:paraId="7132EF9F" w14:textId="77777777" w:rsidR="006F3867" w:rsidRPr="00F85829" w:rsidRDefault="006F3867" w:rsidP="006F3867">
            <w:pPr>
              <w:spacing w:after="0"/>
              <w:jc w:val="center"/>
              <w:rPr>
                <w:rFonts w:cs="Calibri"/>
                <w:color w:val="003366"/>
                <w:lang w:val="en-GB"/>
              </w:rPr>
            </w:pPr>
          </w:p>
        </w:tc>
        <w:tc>
          <w:tcPr>
            <w:tcW w:w="153" w:type="pct"/>
          </w:tcPr>
          <w:p w14:paraId="4A1F9249" w14:textId="77777777" w:rsidR="006F3867" w:rsidRPr="00F85829" w:rsidRDefault="006F3867" w:rsidP="006F3867">
            <w:pPr>
              <w:spacing w:after="0"/>
              <w:jc w:val="center"/>
              <w:rPr>
                <w:rFonts w:cs="Calibri"/>
                <w:color w:val="003366"/>
                <w:lang w:val="en-GB"/>
              </w:rPr>
            </w:pPr>
          </w:p>
        </w:tc>
        <w:tc>
          <w:tcPr>
            <w:tcW w:w="153" w:type="pct"/>
          </w:tcPr>
          <w:p w14:paraId="383BC72C" w14:textId="77777777" w:rsidR="006F3867" w:rsidRPr="00F85829" w:rsidRDefault="006F3867" w:rsidP="006F3867">
            <w:pPr>
              <w:spacing w:after="0"/>
              <w:jc w:val="center"/>
              <w:rPr>
                <w:rFonts w:cs="Calibri"/>
                <w:color w:val="003366"/>
                <w:lang w:val="en-GB"/>
              </w:rPr>
            </w:pPr>
          </w:p>
        </w:tc>
        <w:tc>
          <w:tcPr>
            <w:tcW w:w="153" w:type="pct"/>
          </w:tcPr>
          <w:p w14:paraId="6854B5DA" w14:textId="77777777" w:rsidR="006F3867" w:rsidRPr="00F85829" w:rsidRDefault="006F3867" w:rsidP="006F3867">
            <w:pPr>
              <w:spacing w:after="0"/>
              <w:jc w:val="center"/>
              <w:rPr>
                <w:rFonts w:cs="Calibri"/>
                <w:color w:val="003366"/>
                <w:lang w:val="en-GB"/>
              </w:rPr>
            </w:pPr>
          </w:p>
        </w:tc>
        <w:tc>
          <w:tcPr>
            <w:tcW w:w="153" w:type="pct"/>
          </w:tcPr>
          <w:p w14:paraId="14D1685B" w14:textId="77777777" w:rsidR="006F3867" w:rsidRPr="00F85829" w:rsidRDefault="006F3867" w:rsidP="006F3867">
            <w:pPr>
              <w:spacing w:after="0"/>
              <w:jc w:val="center"/>
              <w:rPr>
                <w:rFonts w:cs="Calibri"/>
                <w:color w:val="003366"/>
                <w:lang w:val="en-GB"/>
              </w:rPr>
            </w:pPr>
          </w:p>
        </w:tc>
        <w:tc>
          <w:tcPr>
            <w:tcW w:w="153" w:type="pct"/>
          </w:tcPr>
          <w:p w14:paraId="409D1DB6" w14:textId="77777777" w:rsidR="006F3867" w:rsidRPr="00F85829" w:rsidRDefault="006F3867" w:rsidP="006F3867">
            <w:pPr>
              <w:spacing w:after="0"/>
              <w:jc w:val="center"/>
              <w:rPr>
                <w:rFonts w:cs="Calibri"/>
                <w:color w:val="003366"/>
                <w:lang w:val="en-GB"/>
              </w:rPr>
            </w:pPr>
          </w:p>
        </w:tc>
        <w:tc>
          <w:tcPr>
            <w:tcW w:w="153" w:type="pct"/>
          </w:tcPr>
          <w:p w14:paraId="6689A0DD" w14:textId="77777777" w:rsidR="006F3867" w:rsidRPr="00F85829" w:rsidRDefault="006F3867" w:rsidP="006F3867">
            <w:pPr>
              <w:spacing w:after="0"/>
              <w:jc w:val="center"/>
              <w:rPr>
                <w:rFonts w:cs="Calibri"/>
                <w:color w:val="003366"/>
                <w:lang w:val="en-GB"/>
              </w:rPr>
            </w:pPr>
          </w:p>
        </w:tc>
        <w:tc>
          <w:tcPr>
            <w:tcW w:w="153" w:type="pct"/>
          </w:tcPr>
          <w:p w14:paraId="48ED1EA5" w14:textId="77777777" w:rsidR="006F3867" w:rsidRPr="00F85829" w:rsidRDefault="006F3867" w:rsidP="006F3867">
            <w:pPr>
              <w:spacing w:after="0"/>
              <w:jc w:val="center"/>
              <w:rPr>
                <w:rFonts w:cs="Calibri"/>
                <w:color w:val="003366"/>
                <w:lang w:val="en-GB"/>
              </w:rPr>
            </w:pPr>
          </w:p>
        </w:tc>
        <w:tc>
          <w:tcPr>
            <w:tcW w:w="230" w:type="pct"/>
          </w:tcPr>
          <w:p w14:paraId="4BBD6A0C" w14:textId="77777777" w:rsidR="006F3867" w:rsidRPr="00F85829" w:rsidRDefault="006F3867" w:rsidP="006F3867">
            <w:pPr>
              <w:spacing w:after="0"/>
              <w:jc w:val="center"/>
              <w:rPr>
                <w:rFonts w:cs="Calibri"/>
                <w:color w:val="003366"/>
                <w:lang w:val="en-GB"/>
              </w:rPr>
            </w:pPr>
          </w:p>
        </w:tc>
        <w:tc>
          <w:tcPr>
            <w:tcW w:w="230" w:type="pct"/>
          </w:tcPr>
          <w:p w14:paraId="3C9A1A7D" w14:textId="77777777" w:rsidR="006F3867" w:rsidRPr="00F85829" w:rsidRDefault="006F3867" w:rsidP="006F3867">
            <w:pPr>
              <w:spacing w:after="0"/>
              <w:jc w:val="center"/>
              <w:rPr>
                <w:rFonts w:cs="Calibri"/>
                <w:color w:val="003366"/>
                <w:lang w:val="en-GB"/>
              </w:rPr>
            </w:pPr>
          </w:p>
        </w:tc>
        <w:tc>
          <w:tcPr>
            <w:tcW w:w="231" w:type="pct"/>
          </w:tcPr>
          <w:p w14:paraId="7EF6F5DD" w14:textId="77777777" w:rsidR="006F3867" w:rsidRPr="00F85829" w:rsidRDefault="006F3867" w:rsidP="006F3867">
            <w:pPr>
              <w:spacing w:after="0"/>
              <w:jc w:val="center"/>
              <w:rPr>
                <w:rFonts w:cs="Calibri"/>
                <w:color w:val="003366"/>
                <w:lang w:val="en-GB"/>
              </w:rPr>
            </w:pPr>
          </w:p>
        </w:tc>
      </w:tr>
      <w:tr w:rsidR="004E126F" w:rsidRPr="00F85829" w14:paraId="59910D82" w14:textId="77777777" w:rsidTr="004E126F">
        <w:tc>
          <w:tcPr>
            <w:tcW w:w="274" w:type="pct"/>
          </w:tcPr>
          <w:p w14:paraId="1F13877E" w14:textId="77777777" w:rsidR="006F3867" w:rsidRPr="00F85829" w:rsidRDefault="006F3867" w:rsidP="006F3867">
            <w:pPr>
              <w:spacing w:after="0"/>
              <w:jc w:val="center"/>
              <w:rPr>
                <w:rFonts w:cs="Calibri"/>
                <w:color w:val="003366"/>
                <w:sz w:val="16"/>
                <w:szCs w:val="16"/>
                <w:lang w:val="en-GB"/>
              </w:rPr>
            </w:pPr>
            <w:r w:rsidRPr="00F85829">
              <w:rPr>
                <w:rFonts w:cs="Calibri"/>
                <w:color w:val="003366"/>
                <w:sz w:val="16"/>
                <w:szCs w:val="16"/>
                <w:lang w:val="en-GB"/>
              </w:rPr>
              <w:t>etc</w:t>
            </w:r>
          </w:p>
        </w:tc>
        <w:tc>
          <w:tcPr>
            <w:tcW w:w="1500" w:type="pct"/>
          </w:tcPr>
          <w:p w14:paraId="4B41B0CF" w14:textId="77777777" w:rsidR="006F3867" w:rsidRPr="00F85829" w:rsidRDefault="006F3867" w:rsidP="006F3867">
            <w:pPr>
              <w:spacing w:after="0"/>
              <w:jc w:val="center"/>
              <w:rPr>
                <w:rFonts w:cs="Calibri"/>
                <w:color w:val="003366"/>
                <w:lang w:val="en-GB"/>
              </w:rPr>
            </w:pPr>
          </w:p>
        </w:tc>
        <w:tc>
          <w:tcPr>
            <w:tcW w:w="1156" w:type="pct"/>
          </w:tcPr>
          <w:p w14:paraId="3228CC58" w14:textId="77777777" w:rsidR="006F3867" w:rsidRPr="00F85829" w:rsidRDefault="006F3867" w:rsidP="006F3867">
            <w:pPr>
              <w:spacing w:after="0"/>
              <w:jc w:val="center"/>
              <w:rPr>
                <w:rFonts w:cs="Calibri"/>
                <w:color w:val="003366"/>
                <w:lang w:val="en-GB"/>
              </w:rPr>
            </w:pPr>
          </w:p>
        </w:tc>
        <w:tc>
          <w:tcPr>
            <w:tcW w:w="155" w:type="pct"/>
          </w:tcPr>
          <w:p w14:paraId="623408F5" w14:textId="77777777" w:rsidR="006F3867" w:rsidRPr="00F85829" w:rsidRDefault="006F3867" w:rsidP="006F3867">
            <w:pPr>
              <w:spacing w:after="0"/>
              <w:jc w:val="center"/>
              <w:rPr>
                <w:rFonts w:cs="Calibri"/>
                <w:color w:val="003366"/>
                <w:lang w:val="en-GB"/>
              </w:rPr>
            </w:pPr>
          </w:p>
        </w:tc>
        <w:tc>
          <w:tcPr>
            <w:tcW w:w="154" w:type="pct"/>
          </w:tcPr>
          <w:p w14:paraId="014899AA" w14:textId="77777777" w:rsidR="006F3867" w:rsidRPr="00F85829" w:rsidRDefault="006F3867" w:rsidP="006F3867">
            <w:pPr>
              <w:spacing w:after="0"/>
              <w:jc w:val="center"/>
              <w:rPr>
                <w:rFonts w:cs="Calibri"/>
                <w:color w:val="003366"/>
                <w:lang w:val="en-GB"/>
              </w:rPr>
            </w:pPr>
          </w:p>
        </w:tc>
        <w:tc>
          <w:tcPr>
            <w:tcW w:w="153" w:type="pct"/>
          </w:tcPr>
          <w:p w14:paraId="593BCF7F" w14:textId="77777777" w:rsidR="006F3867" w:rsidRPr="00F85829" w:rsidRDefault="006F3867" w:rsidP="006F3867">
            <w:pPr>
              <w:spacing w:after="0"/>
              <w:jc w:val="center"/>
              <w:rPr>
                <w:rFonts w:cs="Calibri"/>
                <w:color w:val="003366"/>
                <w:lang w:val="en-GB"/>
              </w:rPr>
            </w:pPr>
          </w:p>
        </w:tc>
        <w:tc>
          <w:tcPr>
            <w:tcW w:w="153" w:type="pct"/>
          </w:tcPr>
          <w:p w14:paraId="66941294" w14:textId="77777777" w:rsidR="006F3867" w:rsidRPr="00F85829" w:rsidRDefault="006F3867" w:rsidP="006F3867">
            <w:pPr>
              <w:spacing w:after="0"/>
              <w:jc w:val="center"/>
              <w:rPr>
                <w:rFonts w:cs="Calibri"/>
                <w:color w:val="003366"/>
                <w:lang w:val="en-GB"/>
              </w:rPr>
            </w:pPr>
          </w:p>
        </w:tc>
        <w:tc>
          <w:tcPr>
            <w:tcW w:w="153" w:type="pct"/>
          </w:tcPr>
          <w:p w14:paraId="59999C18" w14:textId="77777777" w:rsidR="006F3867" w:rsidRPr="00F85829" w:rsidRDefault="006F3867" w:rsidP="006F3867">
            <w:pPr>
              <w:spacing w:after="0"/>
              <w:jc w:val="center"/>
              <w:rPr>
                <w:rFonts w:cs="Calibri"/>
                <w:color w:val="003366"/>
                <w:lang w:val="en-GB"/>
              </w:rPr>
            </w:pPr>
          </w:p>
        </w:tc>
        <w:tc>
          <w:tcPr>
            <w:tcW w:w="153" w:type="pct"/>
          </w:tcPr>
          <w:p w14:paraId="750626DF" w14:textId="77777777" w:rsidR="006F3867" w:rsidRPr="00F85829" w:rsidRDefault="006F3867" w:rsidP="006F3867">
            <w:pPr>
              <w:spacing w:after="0"/>
              <w:jc w:val="center"/>
              <w:rPr>
                <w:rFonts w:cs="Calibri"/>
                <w:color w:val="003366"/>
                <w:lang w:val="en-GB"/>
              </w:rPr>
            </w:pPr>
          </w:p>
        </w:tc>
        <w:tc>
          <w:tcPr>
            <w:tcW w:w="153" w:type="pct"/>
          </w:tcPr>
          <w:p w14:paraId="080E3745" w14:textId="77777777" w:rsidR="006F3867" w:rsidRPr="00F85829" w:rsidRDefault="006F3867" w:rsidP="006F3867">
            <w:pPr>
              <w:spacing w:after="0"/>
              <w:jc w:val="center"/>
              <w:rPr>
                <w:rFonts w:cs="Calibri"/>
                <w:color w:val="003366"/>
                <w:lang w:val="en-GB"/>
              </w:rPr>
            </w:pPr>
          </w:p>
        </w:tc>
        <w:tc>
          <w:tcPr>
            <w:tcW w:w="153" w:type="pct"/>
          </w:tcPr>
          <w:p w14:paraId="246B0817" w14:textId="77777777" w:rsidR="006F3867" w:rsidRPr="00F85829" w:rsidRDefault="006F3867" w:rsidP="006F3867">
            <w:pPr>
              <w:spacing w:after="0"/>
              <w:jc w:val="center"/>
              <w:rPr>
                <w:rFonts w:cs="Calibri"/>
                <w:color w:val="003366"/>
                <w:lang w:val="en-GB"/>
              </w:rPr>
            </w:pPr>
          </w:p>
        </w:tc>
        <w:tc>
          <w:tcPr>
            <w:tcW w:w="153" w:type="pct"/>
          </w:tcPr>
          <w:p w14:paraId="392232C6" w14:textId="77777777" w:rsidR="006F3867" w:rsidRPr="00F85829" w:rsidRDefault="006F3867" w:rsidP="006F3867">
            <w:pPr>
              <w:spacing w:after="0"/>
              <w:jc w:val="center"/>
              <w:rPr>
                <w:rFonts w:cs="Calibri"/>
                <w:color w:val="003366"/>
                <w:lang w:val="en-GB"/>
              </w:rPr>
            </w:pPr>
          </w:p>
        </w:tc>
        <w:tc>
          <w:tcPr>
            <w:tcW w:w="230" w:type="pct"/>
          </w:tcPr>
          <w:p w14:paraId="7002964A" w14:textId="77777777" w:rsidR="006F3867" w:rsidRPr="00F85829" w:rsidRDefault="006F3867" w:rsidP="006F3867">
            <w:pPr>
              <w:spacing w:after="0"/>
              <w:jc w:val="center"/>
              <w:rPr>
                <w:rFonts w:cs="Calibri"/>
                <w:color w:val="003366"/>
                <w:lang w:val="en-GB"/>
              </w:rPr>
            </w:pPr>
          </w:p>
        </w:tc>
        <w:tc>
          <w:tcPr>
            <w:tcW w:w="230" w:type="pct"/>
          </w:tcPr>
          <w:p w14:paraId="2E4C9636" w14:textId="77777777" w:rsidR="006F3867" w:rsidRPr="00F85829" w:rsidRDefault="006F3867" w:rsidP="006F3867">
            <w:pPr>
              <w:spacing w:after="0"/>
              <w:jc w:val="center"/>
              <w:rPr>
                <w:rFonts w:cs="Calibri"/>
                <w:color w:val="003366"/>
                <w:lang w:val="en-GB"/>
              </w:rPr>
            </w:pPr>
          </w:p>
        </w:tc>
        <w:tc>
          <w:tcPr>
            <w:tcW w:w="231" w:type="pct"/>
          </w:tcPr>
          <w:p w14:paraId="4B2B5CB9" w14:textId="77777777" w:rsidR="006F3867" w:rsidRPr="00F85829" w:rsidRDefault="006F3867" w:rsidP="006F3867">
            <w:pPr>
              <w:spacing w:after="0"/>
              <w:jc w:val="center"/>
              <w:rPr>
                <w:rFonts w:cs="Calibri"/>
                <w:color w:val="003366"/>
                <w:lang w:val="en-GB"/>
              </w:rPr>
            </w:pPr>
          </w:p>
        </w:tc>
      </w:tr>
    </w:tbl>
    <w:p w14:paraId="542CC04E" w14:textId="77777777" w:rsidR="006F3867" w:rsidRPr="00F85829" w:rsidRDefault="006F3867" w:rsidP="006F3867">
      <w:pPr>
        <w:rPr>
          <w:lang w:val="en-GB"/>
        </w:rPr>
      </w:pPr>
    </w:p>
    <w:p w14:paraId="5DFC669A" w14:textId="77777777" w:rsidR="006F3867" w:rsidRPr="00F85829" w:rsidRDefault="006F3867" w:rsidP="006F3867">
      <w:pPr>
        <w:rPr>
          <w:lang w:val="en-GB"/>
        </w:rPr>
      </w:pPr>
    </w:p>
    <w:p w14:paraId="16DFD3A4" w14:textId="7C7DEDD9" w:rsidR="00BF7BC5" w:rsidRPr="00F85829" w:rsidRDefault="006C3029" w:rsidP="00BF7BC5">
      <w:pPr>
        <w:pStyle w:val="Cabealho3"/>
        <w:numPr>
          <w:ilvl w:val="0"/>
          <w:numId w:val="0"/>
        </w:numPr>
        <w:spacing w:before="120" w:after="240"/>
        <w:ind w:left="284" w:hanging="284"/>
        <w:rPr>
          <w:rFonts w:asciiTheme="minorHAnsi" w:hAnsiTheme="minorHAnsi"/>
          <w:bCs/>
          <w:color w:val="003366"/>
          <w:szCs w:val="24"/>
          <w:lang w:val="en-GB"/>
        </w:rPr>
      </w:pPr>
      <w:r>
        <w:rPr>
          <w:rFonts w:asciiTheme="minorHAnsi" w:hAnsiTheme="minorHAnsi"/>
          <w:bCs/>
          <w:color w:val="003366"/>
          <w:szCs w:val="24"/>
          <w:lang w:val="en-GB"/>
        </w:rPr>
        <w:t>4. Proposal</w:t>
      </w:r>
      <w:r w:rsidR="006F3867" w:rsidRPr="00F85829">
        <w:rPr>
          <w:rFonts w:asciiTheme="minorHAnsi" w:hAnsiTheme="minorHAnsi"/>
          <w:bCs/>
          <w:color w:val="003366"/>
          <w:szCs w:val="24"/>
          <w:lang w:val="en-GB"/>
        </w:rPr>
        <w:t xml:space="preserve"> relevance (1 page maximum)</w:t>
      </w:r>
      <w:bookmarkEnd w:id="3"/>
      <w:bookmarkEnd w:id="4"/>
      <w:bookmarkEnd w:id="5"/>
    </w:p>
    <w:p w14:paraId="7D017587" w14:textId="694EDE26" w:rsidR="008B55E8" w:rsidRPr="00F85829" w:rsidRDefault="008B55E8" w:rsidP="00886DA6">
      <w:pPr>
        <w:spacing w:after="120" w:line="240" w:lineRule="auto"/>
        <w:jc w:val="both"/>
        <w:rPr>
          <w:color w:val="003366"/>
          <w:lang w:val="en-GB"/>
        </w:rPr>
      </w:pPr>
      <w:r w:rsidRPr="00F85829">
        <w:rPr>
          <w:color w:val="003366"/>
          <w:lang w:val="en-GB"/>
        </w:rPr>
        <w:t xml:space="preserve">Substantiate the </w:t>
      </w:r>
      <w:r w:rsidR="006C3029" w:rsidRPr="006C3029">
        <w:rPr>
          <w:b/>
          <w:color w:val="003366"/>
          <w:lang w:val="en-GB"/>
        </w:rPr>
        <w:t>proposal</w:t>
      </w:r>
      <w:r w:rsidRPr="00F85829">
        <w:rPr>
          <w:b/>
          <w:bCs/>
          <w:color w:val="003366"/>
          <w:lang w:val="en-GB"/>
        </w:rPr>
        <w:t xml:space="preserve"> in view of the </w:t>
      </w:r>
      <w:r w:rsidR="006C3029">
        <w:rPr>
          <w:b/>
          <w:bCs/>
          <w:color w:val="003366"/>
          <w:lang w:val="en-GB"/>
        </w:rPr>
        <w:t>Call for proposal</w:t>
      </w:r>
      <w:r w:rsidRPr="00F85829">
        <w:rPr>
          <w:b/>
          <w:bCs/>
          <w:color w:val="003366"/>
          <w:lang w:val="en-GB"/>
        </w:rPr>
        <w:t>’s objectives and expected results</w:t>
      </w:r>
      <w:r w:rsidRPr="00F85829">
        <w:rPr>
          <w:color w:val="003366"/>
          <w:lang w:val="en-GB"/>
        </w:rPr>
        <w:t>, that is, why the project contributes to achieving some of those objectives and results:</w:t>
      </w:r>
    </w:p>
    <w:p w14:paraId="6897E050" w14:textId="77777777" w:rsidR="00BE30F3" w:rsidRPr="00F85829" w:rsidRDefault="00BE30F3" w:rsidP="00BE30F3">
      <w:pPr>
        <w:spacing w:after="120" w:line="240" w:lineRule="auto"/>
        <w:jc w:val="both"/>
        <w:rPr>
          <w:color w:val="003366"/>
          <w:lang w:val="en-GB"/>
        </w:rPr>
      </w:pPr>
    </w:p>
    <w:p w14:paraId="0E37A2AC" w14:textId="00D438E9" w:rsidR="00886DA6" w:rsidRPr="00F85829" w:rsidRDefault="00886DA6" w:rsidP="00BE30F3">
      <w:pPr>
        <w:spacing w:after="120" w:line="240" w:lineRule="auto"/>
        <w:jc w:val="both"/>
        <w:rPr>
          <w:color w:val="003366"/>
          <w:lang w:val="en-GB"/>
        </w:rPr>
      </w:pPr>
      <w:r w:rsidRPr="00F85829">
        <w:rPr>
          <w:color w:val="003366"/>
          <w:lang w:val="en-GB"/>
        </w:rPr>
        <w:t xml:space="preserve">Describe the project’s </w:t>
      </w:r>
      <w:r w:rsidRPr="00F85829">
        <w:rPr>
          <w:b/>
          <w:bCs/>
          <w:color w:val="003366"/>
          <w:lang w:val="en-GB"/>
        </w:rPr>
        <w:t>logic of change</w:t>
      </w:r>
      <w:r w:rsidRPr="00F85829">
        <w:rPr>
          <w:color w:val="003366"/>
          <w:lang w:val="en-GB"/>
        </w:rPr>
        <w:t xml:space="preserve"> or impact, that is, why the results and activities contribute to improving the living conditions and/or opportunities of the target groups and final beneficiaries and to solve the problems initially identified: </w:t>
      </w:r>
    </w:p>
    <w:p w14:paraId="0D776A36" w14:textId="0E450220" w:rsidR="008B55E8" w:rsidRPr="00F85829" w:rsidRDefault="008B55E8" w:rsidP="008B55E8">
      <w:pPr>
        <w:spacing w:after="120" w:line="240" w:lineRule="auto"/>
        <w:ind w:left="1134" w:hanging="426"/>
        <w:jc w:val="both"/>
        <w:rPr>
          <w:bCs/>
          <w:color w:val="003366"/>
          <w:lang w:val="en-GB"/>
        </w:rPr>
      </w:pPr>
    </w:p>
    <w:p w14:paraId="6C44D4BA" w14:textId="77777777" w:rsidR="008B55E8" w:rsidRPr="00F85829" w:rsidRDefault="008B55E8" w:rsidP="001F5E15">
      <w:pPr>
        <w:pStyle w:val="Cabealho2"/>
        <w:numPr>
          <w:ilvl w:val="0"/>
          <w:numId w:val="0"/>
        </w:numPr>
        <w:spacing w:before="120" w:after="240"/>
        <w:ind w:left="284" w:hanging="284"/>
        <w:rPr>
          <w:rFonts w:asciiTheme="minorHAnsi" w:hAnsiTheme="minorHAnsi"/>
          <w:color w:val="003366"/>
          <w:lang w:val="en-GB"/>
        </w:rPr>
      </w:pPr>
      <w:bookmarkStart w:id="6" w:name="_Toc10635175"/>
    </w:p>
    <w:p w14:paraId="42CBD59C" w14:textId="6657929A" w:rsidR="001F5E15" w:rsidRPr="00F85829" w:rsidRDefault="006F3867" w:rsidP="001F5E15">
      <w:pPr>
        <w:pStyle w:val="Cabealho2"/>
        <w:numPr>
          <w:ilvl w:val="0"/>
          <w:numId w:val="0"/>
        </w:numPr>
        <w:spacing w:before="120" w:after="240"/>
        <w:ind w:left="284" w:hanging="284"/>
        <w:rPr>
          <w:rFonts w:asciiTheme="minorHAnsi" w:hAnsiTheme="minorHAnsi"/>
          <w:color w:val="003366"/>
          <w:lang w:val="en-GB"/>
        </w:rPr>
      </w:pPr>
      <w:r w:rsidRPr="00F85829">
        <w:rPr>
          <w:rFonts w:asciiTheme="minorHAnsi" w:hAnsiTheme="minorHAnsi"/>
          <w:bCs/>
          <w:color w:val="003366"/>
          <w:lang w:val="en-GB"/>
        </w:rPr>
        <w:t>5. Sustainability (1 page maximum)</w:t>
      </w:r>
      <w:bookmarkEnd w:id="6"/>
    </w:p>
    <w:p w14:paraId="39A405DA" w14:textId="76820F04" w:rsidR="00DD3CCD" w:rsidRPr="00F85829" w:rsidRDefault="00DD3CCD" w:rsidP="00886DA6">
      <w:pPr>
        <w:spacing w:before="120"/>
        <w:jc w:val="both"/>
        <w:rPr>
          <w:color w:val="003366"/>
          <w:lang w:val="en-GB"/>
        </w:rPr>
      </w:pPr>
      <w:r w:rsidRPr="00F85829">
        <w:rPr>
          <w:color w:val="003366"/>
          <w:lang w:val="en-GB"/>
        </w:rPr>
        <w:t xml:space="preserve">Substantiate the </w:t>
      </w:r>
      <w:r w:rsidRPr="00F85829">
        <w:rPr>
          <w:b/>
          <w:bCs/>
          <w:color w:val="003366"/>
          <w:lang w:val="en-GB"/>
        </w:rPr>
        <w:t xml:space="preserve">financial sustainability </w:t>
      </w:r>
      <w:r w:rsidRPr="00F85829">
        <w:rPr>
          <w:color w:val="003366"/>
          <w:lang w:val="en-GB"/>
        </w:rPr>
        <w:t>of the project or action (</w:t>
      </w:r>
      <w:r w:rsidR="00F85829" w:rsidRPr="00F85829">
        <w:rPr>
          <w:color w:val="003366"/>
          <w:lang w:val="en-GB"/>
        </w:rPr>
        <w:t>e.g.,</w:t>
      </w:r>
      <w:r w:rsidRPr="00F85829">
        <w:rPr>
          <w:color w:val="003366"/>
          <w:lang w:val="en-GB"/>
        </w:rPr>
        <w:t xml:space="preserve"> expected sources of income that can cover the organisation’s/business’ operational and maintenance costs after the grant has been exhausted):</w:t>
      </w:r>
    </w:p>
    <w:p w14:paraId="07F05B80" w14:textId="77777777" w:rsidR="00BE30F3" w:rsidRPr="00F85829" w:rsidRDefault="00BE30F3" w:rsidP="00886DA6">
      <w:pPr>
        <w:spacing w:before="120"/>
        <w:jc w:val="both"/>
        <w:rPr>
          <w:color w:val="003366"/>
          <w:lang w:val="en-GB"/>
        </w:rPr>
      </w:pPr>
    </w:p>
    <w:p w14:paraId="5F652124" w14:textId="08097FA7" w:rsidR="005F1864" w:rsidRPr="00F85829" w:rsidRDefault="00DD3CCD" w:rsidP="00445C8C">
      <w:pPr>
        <w:spacing w:before="120"/>
        <w:jc w:val="both"/>
        <w:rPr>
          <w:color w:val="003366"/>
          <w:lang w:val="en-GB"/>
        </w:rPr>
      </w:pPr>
      <w:r w:rsidRPr="00F85829">
        <w:rPr>
          <w:color w:val="003366"/>
          <w:lang w:val="en-GB"/>
        </w:rPr>
        <w:t xml:space="preserve">Substantiate the </w:t>
      </w:r>
      <w:r w:rsidRPr="00F85829">
        <w:rPr>
          <w:b/>
          <w:bCs/>
          <w:color w:val="003366"/>
          <w:lang w:val="en-GB"/>
        </w:rPr>
        <w:t xml:space="preserve">sustainability of results </w:t>
      </w:r>
      <w:r w:rsidRPr="00F85829">
        <w:rPr>
          <w:color w:val="003366"/>
          <w:lang w:val="en-GB"/>
        </w:rPr>
        <w:t>of the project or action (e.g., development of capacities that allow the results to be maintained, agreements, partnerships, new legislation, etc. and follow-up actions to be carried out):</w:t>
      </w:r>
    </w:p>
    <w:p w14:paraId="143D0C99" w14:textId="77777777" w:rsidR="00886DA6" w:rsidRPr="00F85829" w:rsidRDefault="00886DA6" w:rsidP="00886DA6">
      <w:pPr>
        <w:rPr>
          <w:lang w:val="en-GB"/>
        </w:rPr>
      </w:pPr>
      <w:bookmarkStart w:id="7" w:name="_Toc10635177"/>
    </w:p>
    <w:p w14:paraId="6A04020B" w14:textId="0969FBDD" w:rsidR="00660056" w:rsidRPr="00F85829" w:rsidRDefault="006F3867" w:rsidP="00C84752">
      <w:pPr>
        <w:pStyle w:val="Cabealho2"/>
        <w:numPr>
          <w:ilvl w:val="0"/>
          <w:numId w:val="0"/>
        </w:numPr>
        <w:spacing w:before="120" w:after="240"/>
        <w:ind w:left="284" w:hanging="284"/>
        <w:jc w:val="left"/>
        <w:rPr>
          <w:rFonts w:asciiTheme="minorHAnsi" w:hAnsiTheme="minorHAnsi"/>
          <w:color w:val="003366"/>
          <w:lang w:val="en-GB"/>
        </w:rPr>
      </w:pPr>
      <w:r w:rsidRPr="00F85829">
        <w:rPr>
          <w:rFonts w:asciiTheme="minorHAnsi" w:hAnsiTheme="minorHAnsi"/>
          <w:bCs/>
          <w:color w:val="003366"/>
          <w:lang w:val="en-GB"/>
        </w:rPr>
        <w:t xml:space="preserve">6. Budget, amount requested and other sources of funding </w:t>
      </w:r>
      <w:bookmarkEnd w:id="7"/>
    </w:p>
    <w:p w14:paraId="506B1DBA" w14:textId="51409091" w:rsidR="00436417" w:rsidRPr="00F85829" w:rsidRDefault="001E48E8" w:rsidP="00436417">
      <w:pPr>
        <w:spacing w:before="120"/>
        <w:jc w:val="both"/>
        <w:rPr>
          <w:color w:val="003366"/>
          <w:lang w:val="en-GB"/>
        </w:rPr>
      </w:pPr>
      <w:r w:rsidRPr="00F85829">
        <w:rPr>
          <w:color w:val="003366"/>
          <w:lang w:val="en-GB"/>
        </w:rPr>
        <w:t xml:space="preserve">Fill out </w:t>
      </w:r>
      <w:r w:rsidRPr="00F85829">
        <w:rPr>
          <w:b/>
          <w:bCs/>
          <w:color w:val="003366"/>
          <w:lang w:val="en-GB"/>
        </w:rPr>
        <w:t>Annex B3</w:t>
      </w:r>
      <w:r w:rsidRPr="00F85829">
        <w:rPr>
          <w:color w:val="003366"/>
          <w:lang w:val="en-GB"/>
        </w:rPr>
        <w:t xml:space="preserve"> with amounts in Euro or national currency. </w:t>
      </w:r>
    </w:p>
    <w:p w14:paraId="386039F1" w14:textId="77777777" w:rsidR="00436417" w:rsidRPr="00F85829" w:rsidRDefault="00436417" w:rsidP="00436417">
      <w:pPr>
        <w:spacing w:before="120"/>
        <w:jc w:val="both"/>
        <w:rPr>
          <w:color w:val="003366"/>
          <w:lang w:val="en-GB"/>
        </w:rPr>
      </w:pPr>
      <w:r w:rsidRPr="00F85829">
        <w:rPr>
          <w:color w:val="003366"/>
          <w:lang w:val="en-GB"/>
        </w:rPr>
        <w:t xml:space="preserve">If you choose to fill out the form using national currency, the corresponding amount in Euro shall be calculated for evaluating the application, and that amount shall remain unchanged until the end of the project. Exchange rate variations do not grant the right to increase the amount granted. </w:t>
      </w:r>
    </w:p>
    <w:p w14:paraId="1100D947" w14:textId="77777777" w:rsidR="008B4077" w:rsidRPr="00F85829" w:rsidRDefault="008B4077" w:rsidP="008B4077">
      <w:pPr>
        <w:pStyle w:val="Cabealho2"/>
        <w:numPr>
          <w:ilvl w:val="0"/>
          <w:numId w:val="0"/>
        </w:numPr>
        <w:spacing w:before="120" w:after="240"/>
        <w:ind w:left="284" w:hanging="284"/>
        <w:jc w:val="left"/>
        <w:rPr>
          <w:rFonts w:asciiTheme="minorHAnsi" w:hAnsiTheme="minorHAnsi"/>
          <w:color w:val="003366"/>
          <w:lang w:val="en-GB"/>
        </w:rPr>
      </w:pPr>
    </w:p>
    <w:p w14:paraId="3B93030C" w14:textId="7290BBFA" w:rsidR="00436417" w:rsidRPr="00F85829" w:rsidRDefault="008B4077" w:rsidP="008B4077">
      <w:pPr>
        <w:pStyle w:val="Cabealho2"/>
        <w:numPr>
          <w:ilvl w:val="0"/>
          <w:numId w:val="0"/>
        </w:numPr>
        <w:spacing w:before="120" w:after="240"/>
        <w:ind w:left="284" w:hanging="284"/>
        <w:jc w:val="left"/>
        <w:rPr>
          <w:rFonts w:asciiTheme="minorHAnsi" w:hAnsiTheme="minorHAnsi"/>
          <w:color w:val="003366"/>
          <w:lang w:val="en-GB"/>
        </w:rPr>
      </w:pPr>
      <w:r w:rsidRPr="00F85829">
        <w:rPr>
          <w:rFonts w:asciiTheme="minorHAnsi" w:hAnsiTheme="minorHAnsi"/>
          <w:bCs/>
          <w:color w:val="003366"/>
          <w:lang w:val="en-GB"/>
        </w:rPr>
        <w:t>7. Logical Framework</w:t>
      </w:r>
    </w:p>
    <w:p w14:paraId="1F1021FB" w14:textId="77777777" w:rsidR="008B4077" w:rsidRPr="00F85829" w:rsidRDefault="008B4077" w:rsidP="008B4077">
      <w:pPr>
        <w:spacing w:before="120"/>
        <w:jc w:val="both"/>
        <w:rPr>
          <w:color w:val="003366"/>
          <w:lang w:val="en-GB"/>
        </w:rPr>
      </w:pPr>
      <w:r w:rsidRPr="00F85829">
        <w:rPr>
          <w:color w:val="003366"/>
          <w:lang w:val="en-GB"/>
        </w:rPr>
        <w:t xml:space="preserve">Please complete </w:t>
      </w:r>
      <w:r w:rsidRPr="00F85829">
        <w:rPr>
          <w:b/>
          <w:bCs/>
          <w:color w:val="003366"/>
          <w:lang w:val="en-GB"/>
        </w:rPr>
        <w:t>Annex C</w:t>
      </w:r>
      <w:r w:rsidRPr="00F85829">
        <w:rPr>
          <w:color w:val="003366"/>
          <w:lang w:val="en-GB"/>
        </w:rPr>
        <w:t xml:space="preserve"> in a succinct manner, but which describes the logical chain of expected project outputs, goals to be achieved and indicators for checking progress. </w:t>
      </w:r>
    </w:p>
    <w:p w14:paraId="18701606" w14:textId="383A1EEC" w:rsidR="008B4077" w:rsidRPr="00F85829" w:rsidRDefault="008B4077" w:rsidP="008B4077">
      <w:pPr>
        <w:spacing w:before="120"/>
        <w:jc w:val="both"/>
        <w:rPr>
          <w:color w:val="003366"/>
          <w:lang w:val="en-GB"/>
        </w:rPr>
      </w:pPr>
      <w:r w:rsidRPr="00F85829">
        <w:rPr>
          <w:color w:val="003366"/>
          <w:lang w:val="en-GB"/>
        </w:rPr>
        <w:t>If necessary, ask for support from the Cooperação do Camões, IP team in the country to fill in the annex.</w:t>
      </w:r>
    </w:p>
    <w:p w14:paraId="689C45D1" w14:textId="77777777" w:rsidR="008B4077" w:rsidRPr="00F85829" w:rsidRDefault="008B4077" w:rsidP="008B4077">
      <w:pPr>
        <w:rPr>
          <w:lang w:val="en-GB"/>
        </w:rPr>
      </w:pPr>
    </w:p>
    <w:p w14:paraId="11E8B2B6" w14:textId="6D15BCD2" w:rsidR="00436417" w:rsidRPr="00F85829" w:rsidRDefault="00436417" w:rsidP="00436417">
      <w:pPr>
        <w:pStyle w:val="Cabealho2"/>
        <w:keepNext w:val="0"/>
        <w:keepLines w:val="0"/>
        <w:numPr>
          <w:ilvl w:val="0"/>
          <w:numId w:val="38"/>
        </w:numPr>
        <w:spacing w:before="120" w:after="240"/>
        <w:rPr>
          <w:rFonts w:asciiTheme="minorHAnsi" w:hAnsiTheme="minorHAnsi"/>
          <w:bCs/>
          <w:color w:val="003366"/>
          <w:sz w:val="24"/>
          <w:szCs w:val="24"/>
          <w:lang w:val="en-GB"/>
        </w:rPr>
      </w:pPr>
      <w:r w:rsidRPr="00F85829">
        <w:rPr>
          <w:rFonts w:asciiTheme="minorHAnsi" w:hAnsiTheme="minorHAnsi"/>
          <w:bCs/>
          <w:color w:val="003366"/>
          <w:sz w:val="24"/>
          <w:szCs w:val="24"/>
          <w:lang w:val="en-GB"/>
        </w:rPr>
        <w:t>EXPERIENCE OF APPLICANTS</w:t>
      </w:r>
    </w:p>
    <w:p w14:paraId="271CB14F" w14:textId="77777777" w:rsidR="00436417" w:rsidRPr="00F85829" w:rsidRDefault="00436417" w:rsidP="00436417">
      <w:pPr>
        <w:rPr>
          <w:b/>
          <w:color w:val="003366"/>
          <w:lang w:val="en-GB"/>
        </w:rPr>
      </w:pPr>
      <w:r w:rsidRPr="00F85829">
        <w:rPr>
          <w:b/>
          <w:bCs/>
          <w:color w:val="003366"/>
          <w:lang w:val="en-GB"/>
        </w:rPr>
        <w:t>(1 page maximum)</w:t>
      </w:r>
    </w:p>
    <w:p w14:paraId="12CAD83A" w14:textId="22037A05" w:rsidR="00436417" w:rsidRPr="00F85829" w:rsidRDefault="00436417" w:rsidP="00436417">
      <w:pPr>
        <w:spacing w:before="120"/>
        <w:ind w:right="-2"/>
        <w:jc w:val="both"/>
        <w:rPr>
          <w:color w:val="003366"/>
          <w:lang w:val="en-GB"/>
        </w:rPr>
      </w:pPr>
      <w:r w:rsidRPr="00F85829">
        <w:rPr>
          <w:color w:val="003366"/>
          <w:lang w:val="en-GB"/>
        </w:rPr>
        <w:t xml:space="preserve">Describe previous experience of project coordination or implementation in the last two years, especially in the project’s area of intervention. This experience is assessed according to the evaluation grid and can be used as a tie breaker for </w:t>
      </w:r>
      <w:r w:rsidR="006C3029">
        <w:rPr>
          <w:color w:val="003366"/>
          <w:lang w:val="en-GB"/>
        </w:rPr>
        <w:t>proposals</w:t>
      </w:r>
      <w:r w:rsidRPr="00F85829">
        <w:rPr>
          <w:color w:val="003366"/>
          <w:lang w:val="en-GB"/>
        </w:rPr>
        <w:t xml:space="preserve"> with the same score.</w:t>
      </w:r>
    </w:p>
    <w:p w14:paraId="167903C9" w14:textId="466F83F1" w:rsidR="00436417" w:rsidRPr="00F85829" w:rsidRDefault="000F2E9D" w:rsidP="000F2E9D">
      <w:pPr>
        <w:spacing w:before="120"/>
        <w:ind w:right="-2"/>
        <w:jc w:val="both"/>
        <w:rPr>
          <w:color w:val="003366"/>
          <w:lang w:val="en-GB"/>
        </w:rPr>
      </w:pPr>
      <w:r w:rsidRPr="00F85829">
        <w:rPr>
          <w:color w:val="003366"/>
          <w:lang w:val="en-GB"/>
        </w:rPr>
        <w:t>Use a maximum of one page per project. Submit a maximum of four (4) experience profiles (applicant and partners, if applicable).</w:t>
      </w:r>
    </w:p>
    <w:tbl>
      <w:tblPr>
        <w:tblpPr w:leftFromText="141" w:rightFromText="141" w:vertAnchor="text" w:horzAnchor="margin" w:tblpY="257"/>
        <w:tblW w:w="9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34"/>
        <w:gridCol w:w="1984"/>
        <w:gridCol w:w="1723"/>
        <w:gridCol w:w="1396"/>
        <w:gridCol w:w="1559"/>
      </w:tblGrid>
      <w:tr w:rsidR="006F3867" w:rsidRPr="00F85829" w14:paraId="24B86E8C" w14:textId="77777777" w:rsidTr="00D02F48">
        <w:trPr>
          <w:cantSplit/>
        </w:trPr>
        <w:tc>
          <w:tcPr>
            <w:tcW w:w="9214" w:type="dxa"/>
            <w:gridSpan w:val="6"/>
            <w:tcBorders>
              <w:top w:val="single" w:sz="4" w:space="0" w:color="auto"/>
              <w:left w:val="single" w:sz="4" w:space="0" w:color="auto"/>
              <w:bottom w:val="single" w:sz="4" w:space="0" w:color="auto"/>
              <w:right w:val="single" w:sz="4" w:space="0" w:color="auto"/>
            </w:tcBorders>
            <w:shd w:val="pct5" w:color="auto" w:fill="FFFFFF"/>
          </w:tcPr>
          <w:p w14:paraId="4C84FBB0" w14:textId="77777777" w:rsidR="006F3867" w:rsidRPr="00F85829" w:rsidRDefault="006F3867" w:rsidP="00D02F48">
            <w:pPr>
              <w:keepNext/>
              <w:keepLines/>
              <w:widowControl w:val="0"/>
              <w:spacing w:before="120"/>
              <w:rPr>
                <w:b/>
                <w:color w:val="003366"/>
                <w:lang w:val="en-GB"/>
              </w:rPr>
            </w:pPr>
            <w:r w:rsidRPr="00F85829">
              <w:rPr>
                <w:b/>
                <w:bCs/>
                <w:color w:val="003366"/>
                <w:lang w:val="en-GB"/>
              </w:rPr>
              <w:t>Applicant name:</w:t>
            </w:r>
          </w:p>
        </w:tc>
      </w:tr>
      <w:tr w:rsidR="006F3867" w:rsidRPr="00F85829" w14:paraId="4D9BDF19" w14:textId="77777777" w:rsidTr="00D02F48">
        <w:trPr>
          <w:cantSplit/>
        </w:trPr>
        <w:tc>
          <w:tcPr>
            <w:tcW w:w="2552" w:type="dxa"/>
            <w:gridSpan w:val="2"/>
            <w:tcBorders>
              <w:top w:val="single" w:sz="4" w:space="0" w:color="auto"/>
              <w:left w:val="single" w:sz="4" w:space="0" w:color="auto"/>
              <w:bottom w:val="single" w:sz="4" w:space="0" w:color="auto"/>
              <w:right w:val="single" w:sz="4" w:space="0" w:color="auto"/>
            </w:tcBorders>
            <w:shd w:val="pct5" w:color="auto" w:fill="FFFFFF"/>
          </w:tcPr>
          <w:p w14:paraId="5275C202" w14:textId="77777777" w:rsidR="006F3867" w:rsidRPr="00F85829" w:rsidRDefault="006F3867" w:rsidP="00D02F48">
            <w:pPr>
              <w:keepNext/>
              <w:keepLines/>
              <w:widowControl w:val="0"/>
              <w:spacing w:before="120"/>
              <w:rPr>
                <w:b/>
                <w:color w:val="003366"/>
                <w:lang w:val="en-GB"/>
              </w:rPr>
            </w:pPr>
            <w:r w:rsidRPr="00F85829">
              <w:rPr>
                <w:b/>
                <w:bCs/>
                <w:color w:val="003366"/>
                <w:lang w:val="en-GB"/>
              </w:rPr>
              <w:t>Project name:</w:t>
            </w:r>
          </w:p>
        </w:tc>
        <w:tc>
          <w:tcPr>
            <w:tcW w:w="6662" w:type="dxa"/>
            <w:gridSpan w:val="4"/>
            <w:tcBorders>
              <w:top w:val="single" w:sz="4" w:space="0" w:color="auto"/>
              <w:left w:val="single" w:sz="4" w:space="0" w:color="auto"/>
              <w:bottom w:val="single" w:sz="4" w:space="0" w:color="auto"/>
              <w:right w:val="single" w:sz="4" w:space="0" w:color="auto"/>
            </w:tcBorders>
          </w:tcPr>
          <w:p w14:paraId="0AA095B4" w14:textId="77777777" w:rsidR="006F3867" w:rsidRPr="00F85829" w:rsidRDefault="006F3867" w:rsidP="00D02F48">
            <w:pPr>
              <w:spacing w:before="120"/>
              <w:rPr>
                <w:b/>
                <w:color w:val="003366"/>
                <w:lang w:val="en-GB"/>
              </w:rPr>
            </w:pPr>
            <w:r w:rsidRPr="00F85829">
              <w:rPr>
                <w:b/>
                <w:bCs/>
                <w:color w:val="003366"/>
                <w:lang w:val="en-GB"/>
              </w:rPr>
              <w:t xml:space="preserve">Sector: </w:t>
            </w:r>
          </w:p>
        </w:tc>
      </w:tr>
      <w:tr w:rsidR="006F3867" w:rsidRPr="004E126F" w14:paraId="3FF5C64D" w14:textId="77777777" w:rsidTr="00D02F48">
        <w:trPr>
          <w:cantSplit/>
          <w:trHeight w:val="1256"/>
        </w:trPr>
        <w:tc>
          <w:tcPr>
            <w:tcW w:w="1418" w:type="dxa"/>
            <w:tcBorders>
              <w:top w:val="single" w:sz="4" w:space="0" w:color="auto"/>
              <w:left w:val="single" w:sz="4" w:space="0" w:color="auto"/>
              <w:bottom w:val="single" w:sz="4" w:space="0" w:color="auto"/>
              <w:right w:val="single" w:sz="4" w:space="0" w:color="auto"/>
            </w:tcBorders>
            <w:shd w:val="pct5" w:color="auto" w:fill="FFFFFF"/>
          </w:tcPr>
          <w:p w14:paraId="6FCAB193" w14:textId="77777777" w:rsidR="006F3867" w:rsidRPr="00F85829" w:rsidRDefault="006F3867" w:rsidP="00D02F48">
            <w:pPr>
              <w:keepNext/>
              <w:keepLines/>
              <w:widowControl w:val="0"/>
              <w:spacing w:before="120"/>
              <w:jc w:val="center"/>
              <w:rPr>
                <w:b/>
                <w:color w:val="003366"/>
                <w:sz w:val="20"/>
                <w:szCs w:val="20"/>
                <w:lang w:val="en-GB"/>
              </w:rPr>
            </w:pPr>
            <w:r w:rsidRPr="00F85829">
              <w:rPr>
                <w:b/>
                <w:bCs/>
                <w:color w:val="003366"/>
                <w:sz w:val="20"/>
                <w:szCs w:val="20"/>
                <w:lang w:val="en-GB"/>
              </w:rPr>
              <w:t>Project location</w:t>
            </w:r>
          </w:p>
        </w:tc>
        <w:tc>
          <w:tcPr>
            <w:tcW w:w="1134" w:type="dxa"/>
            <w:tcBorders>
              <w:top w:val="single" w:sz="4" w:space="0" w:color="auto"/>
              <w:left w:val="single" w:sz="4" w:space="0" w:color="auto"/>
              <w:bottom w:val="single" w:sz="4" w:space="0" w:color="auto"/>
              <w:right w:val="single" w:sz="4" w:space="0" w:color="auto"/>
            </w:tcBorders>
            <w:shd w:val="pct5" w:color="auto" w:fill="FFFFFF"/>
          </w:tcPr>
          <w:p w14:paraId="4E0B3908" w14:textId="77777777" w:rsidR="006F3867" w:rsidRPr="00F85829" w:rsidRDefault="006F3867" w:rsidP="00D02F48">
            <w:pPr>
              <w:keepNext/>
              <w:keepLines/>
              <w:widowControl w:val="0"/>
              <w:spacing w:before="120"/>
              <w:jc w:val="center"/>
              <w:rPr>
                <w:b/>
                <w:color w:val="003366"/>
                <w:sz w:val="20"/>
                <w:szCs w:val="20"/>
                <w:lang w:val="en-GB"/>
              </w:rPr>
            </w:pPr>
            <w:r w:rsidRPr="00F85829">
              <w:rPr>
                <w:b/>
                <w:bCs/>
                <w:color w:val="003366"/>
                <w:sz w:val="20"/>
                <w:szCs w:val="20"/>
                <w:lang w:val="en-GB"/>
              </w:rPr>
              <w:t>Cost (EUR)</w:t>
            </w:r>
          </w:p>
        </w:tc>
        <w:tc>
          <w:tcPr>
            <w:tcW w:w="1984" w:type="dxa"/>
            <w:tcBorders>
              <w:top w:val="single" w:sz="4" w:space="0" w:color="auto"/>
              <w:left w:val="single" w:sz="4" w:space="0" w:color="auto"/>
              <w:bottom w:val="single" w:sz="4" w:space="0" w:color="auto"/>
              <w:right w:val="single" w:sz="4" w:space="0" w:color="auto"/>
            </w:tcBorders>
            <w:shd w:val="pct5" w:color="auto" w:fill="FFFFFF"/>
          </w:tcPr>
          <w:p w14:paraId="1F97BFA6" w14:textId="77777777" w:rsidR="006F3867" w:rsidRPr="00F85829" w:rsidRDefault="006F3867" w:rsidP="00D02F48">
            <w:pPr>
              <w:keepNext/>
              <w:keepLines/>
              <w:widowControl w:val="0"/>
              <w:spacing w:before="120"/>
              <w:jc w:val="center"/>
              <w:rPr>
                <w:b/>
                <w:color w:val="003366"/>
                <w:sz w:val="20"/>
                <w:szCs w:val="20"/>
                <w:lang w:val="en-GB"/>
              </w:rPr>
            </w:pPr>
            <w:r w:rsidRPr="00F85829">
              <w:rPr>
                <w:b/>
                <w:bCs/>
                <w:color w:val="003366"/>
                <w:sz w:val="20"/>
                <w:szCs w:val="20"/>
                <w:lang w:val="en-GB"/>
              </w:rPr>
              <w:t>Role in the project: coordinator, partner, implementer</w:t>
            </w:r>
          </w:p>
        </w:tc>
        <w:tc>
          <w:tcPr>
            <w:tcW w:w="1723" w:type="dxa"/>
            <w:tcBorders>
              <w:top w:val="single" w:sz="4" w:space="0" w:color="auto"/>
              <w:left w:val="single" w:sz="4" w:space="0" w:color="auto"/>
              <w:bottom w:val="single" w:sz="4" w:space="0" w:color="auto"/>
              <w:right w:val="single" w:sz="4" w:space="0" w:color="auto"/>
            </w:tcBorders>
            <w:shd w:val="pct5" w:color="auto" w:fill="FFFFFF"/>
          </w:tcPr>
          <w:p w14:paraId="1BA011AF" w14:textId="77777777" w:rsidR="006F3867" w:rsidRPr="00F85829" w:rsidRDefault="006F3867" w:rsidP="00D02F48">
            <w:pPr>
              <w:keepNext/>
              <w:keepLines/>
              <w:widowControl w:val="0"/>
              <w:spacing w:before="120"/>
              <w:jc w:val="center"/>
              <w:rPr>
                <w:b/>
                <w:color w:val="003366"/>
                <w:sz w:val="20"/>
                <w:szCs w:val="20"/>
                <w:lang w:val="en-GB"/>
              </w:rPr>
            </w:pPr>
            <w:r w:rsidRPr="00F85829">
              <w:rPr>
                <w:b/>
                <w:bCs/>
                <w:color w:val="003366"/>
                <w:sz w:val="20"/>
                <w:szCs w:val="20"/>
                <w:lang w:val="en-GB"/>
              </w:rPr>
              <w:t xml:space="preserve">Funders </w:t>
            </w:r>
          </w:p>
        </w:tc>
        <w:tc>
          <w:tcPr>
            <w:tcW w:w="1396" w:type="dxa"/>
            <w:tcBorders>
              <w:top w:val="single" w:sz="4" w:space="0" w:color="auto"/>
              <w:left w:val="single" w:sz="4" w:space="0" w:color="auto"/>
              <w:bottom w:val="single" w:sz="4" w:space="0" w:color="auto"/>
              <w:right w:val="single" w:sz="4" w:space="0" w:color="auto"/>
            </w:tcBorders>
            <w:shd w:val="pct5" w:color="auto" w:fill="FFFFFF"/>
          </w:tcPr>
          <w:p w14:paraId="66D319E6" w14:textId="77777777" w:rsidR="006F3867" w:rsidRPr="00F85829" w:rsidRDefault="006F3867" w:rsidP="00D02F48">
            <w:pPr>
              <w:keepNext/>
              <w:keepLines/>
              <w:widowControl w:val="0"/>
              <w:spacing w:before="120"/>
              <w:jc w:val="center"/>
              <w:rPr>
                <w:b/>
                <w:color w:val="003366"/>
                <w:sz w:val="20"/>
                <w:szCs w:val="20"/>
                <w:lang w:val="en-GB"/>
              </w:rPr>
            </w:pPr>
            <w:r w:rsidRPr="00F85829">
              <w:rPr>
                <w:b/>
                <w:bCs/>
                <w:color w:val="003366"/>
                <w:sz w:val="20"/>
                <w:szCs w:val="20"/>
                <w:lang w:val="en-GB"/>
              </w:rPr>
              <w:t>Managed Budget (EUR)</w:t>
            </w:r>
          </w:p>
        </w:tc>
        <w:tc>
          <w:tcPr>
            <w:tcW w:w="1559" w:type="dxa"/>
            <w:tcBorders>
              <w:top w:val="single" w:sz="4" w:space="0" w:color="auto"/>
              <w:left w:val="single" w:sz="4" w:space="0" w:color="auto"/>
              <w:bottom w:val="single" w:sz="4" w:space="0" w:color="auto"/>
              <w:right w:val="single" w:sz="4" w:space="0" w:color="auto"/>
            </w:tcBorders>
            <w:shd w:val="pct5" w:color="auto" w:fill="FFFFFF"/>
          </w:tcPr>
          <w:p w14:paraId="4B9576A7" w14:textId="77777777" w:rsidR="006F3867" w:rsidRPr="00F85829" w:rsidRDefault="006F3867" w:rsidP="00D02F48">
            <w:pPr>
              <w:keepNext/>
              <w:keepLines/>
              <w:widowControl w:val="0"/>
              <w:spacing w:before="120"/>
              <w:jc w:val="center"/>
              <w:rPr>
                <w:b/>
                <w:color w:val="003366"/>
                <w:sz w:val="20"/>
                <w:szCs w:val="20"/>
                <w:lang w:val="en-GB"/>
              </w:rPr>
            </w:pPr>
            <w:r w:rsidRPr="00F85829">
              <w:rPr>
                <w:b/>
                <w:bCs/>
                <w:color w:val="003366"/>
                <w:sz w:val="20"/>
                <w:szCs w:val="20"/>
                <w:lang w:val="en-GB"/>
              </w:rPr>
              <w:t>Dates (from dd/mm/yyyy to dd/mm/yyyy)</w:t>
            </w:r>
          </w:p>
        </w:tc>
      </w:tr>
      <w:tr w:rsidR="006F3867" w:rsidRPr="00F85829" w14:paraId="00412C27" w14:textId="77777777" w:rsidTr="00D02F48">
        <w:trPr>
          <w:cantSplit/>
        </w:trPr>
        <w:tc>
          <w:tcPr>
            <w:tcW w:w="1418" w:type="dxa"/>
            <w:tcBorders>
              <w:top w:val="single" w:sz="4" w:space="0" w:color="auto"/>
              <w:left w:val="single" w:sz="4" w:space="0" w:color="auto"/>
              <w:bottom w:val="single" w:sz="4" w:space="0" w:color="auto"/>
              <w:right w:val="single" w:sz="4" w:space="0" w:color="auto"/>
            </w:tcBorders>
          </w:tcPr>
          <w:p w14:paraId="52C54573" w14:textId="77777777" w:rsidR="006F3867" w:rsidRPr="00F85829" w:rsidRDefault="006F3867" w:rsidP="00D02F48">
            <w:pPr>
              <w:keepNext/>
              <w:keepLines/>
              <w:widowControl w:val="0"/>
              <w:spacing w:before="120"/>
              <w:rPr>
                <w:color w:val="003366"/>
                <w:lang w:val="en-GB"/>
              </w:rPr>
            </w:pPr>
            <w:r w:rsidRPr="00F85829">
              <w:rPr>
                <w:color w:val="003366"/>
                <w:lang w:val="en-GB"/>
              </w:rPr>
              <w:t>…</w:t>
            </w:r>
          </w:p>
        </w:tc>
        <w:tc>
          <w:tcPr>
            <w:tcW w:w="1134" w:type="dxa"/>
            <w:tcBorders>
              <w:top w:val="single" w:sz="4" w:space="0" w:color="auto"/>
              <w:left w:val="single" w:sz="4" w:space="0" w:color="auto"/>
              <w:bottom w:val="single" w:sz="4" w:space="0" w:color="auto"/>
              <w:right w:val="single" w:sz="4" w:space="0" w:color="auto"/>
            </w:tcBorders>
          </w:tcPr>
          <w:p w14:paraId="75061F92" w14:textId="77777777" w:rsidR="006F3867" w:rsidRPr="00F85829" w:rsidRDefault="006F3867" w:rsidP="00D02F48">
            <w:pPr>
              <w:keepNext/>
              <w:keepLines/>
              <w:widowControl w:val="0"/>
              <w:spacing w:before="120"/>
              <w:rPr>
                <w:color w:val="003366"/>
                <w:lang w:val="en-GB"/>
              </w:rPr>
            </w:pPr>
            <w:r w:rsidRPr="00F85829">
              <w:rPr>
                <w:color w:val="003366"/>
                <w:lang w:val="en-GB"/>
              </w:rPr>
              <w:t>…</w:t>
            </w:r>
          </w:p>
        </w:tc>
        <w:tc>
          <w:tcPr>
            <w:tcW w:w="1984" w:type="dxa"/>
            <w:tcBorders>
              <w:top w:val="single" w:sz="4" w:space="0" w:color="auto"/>
              <w:left w:val="single" w:sz="4" w:space="0" w:color="auto"/>
              <w:bottom w:val="single" w:sz="4" w:space="0" w:color="auto"/>
              <w:right w:val="single" w:sz="4" w:space="0" w:color="auto"/>
            </w:tcBorders>
          </w:tcPr>
          <w:p w14:paraId="06F6193B" w14:textId="77777777" w:rsidR="006F3867" w:rsidRPr="00F85829" w:rsidRDefault="006F3867" w:rsidP="00D02F48">
            <w:pPr>
              <w:keepNext/>
              <w:keepLines/>
              <w:widowControl w:val="0"/>
              <w:spacing w:before="120"/>
              <w:rPr>
                <w:color w:val="003366"/>
                <w:lang w:val="en-GB"/>
              </w:rPr>
            </w:pPr>
            <w:r w:rsidRPr="00F85829">
              <w:rPr>
                <w:color w:val="003366"/>
                <w:lang w:val="en-GB"/>
              </w:rPr>
              <w:t>…</w:t>
            </w:r>
          </w:p>
        </w:tc>
        <w:tc>
          <w:tcPr>
            <w:tcW w:w="1723" w:type="dxa"/>
            <w:tcBorders>
              <w:top w:val="single" w:sz="4" w:space="0" w:color="auto"/>
              <w:left w:val="single" w:sz="4" w:space="0" w:color="auto"/>
              <w:bottom w:val="single" w:sz="4" w:space="0" w:color="auto"/>
              <w:right w:val="single" w:sz="4" w:space="0" w:color="auto"/>
            </w:tcBorders>
          </w:tcPr>
          <w:p w14:paraId="2A32A335" w14:textId="77777777" w:rsidR="006F3867" w:rsidRPr="00F85829" w:rsidRDefault="006F3867" w:rsidP="00D02F48">
            <w:pPr>
              <w:keepNext/>
              <w:keepLines/>
              <w:widowControl w:val="0"/>
              <w:spacing w:before="120"/>
              <w:rPr>
                <w:color w:val="003366"/>
                <w:lang w:val="en-GB"/>
              </w:rPr>
            </w:pPr>
            <w:r w:rsidRPr="00F85829">
              <w:rPr>
                <w:color w:val="003366"/>
                <w:lang w:val="en-GB"/>
              </w:rPr>
              <w:t>…</w:t>
            </w:r>
          </w:p>
        </w:tc>
        <w:tc>
          <w:tcPr>
            <w:tcW w:w="1396" w:type="dxa"/>
            <w:tcBorders>
              <w:top w:val="single" w:sz="4" w:space="0" w:color="auto"/>
              <w:left w:val="single" w:sz="4" w:space="0" w:color="auto"/>
              <w:bottom w:val="single" w:sz="4" w:space="0" w:color="auto"/>
              <w:right w:val="single" w:sz="4" w:space="0" w:color="auto"/>
            </w:tcBorders>
          </w:tcPr>
          <w:p w14:paraId="73ABF9A0" w14:textId="77777777" w:rsidR="006F3867" w:rsidRPr="00F85829" w:rsidRDefault="006F3867" w:rsidP="00D02F48">
            <w:pPr>
              <w:keepNext/>
              <w:keepLines/>
              <w:widowControl w:val="0"/>
              <w:spacing w:before="120"/>
              <w:rPr>
                <w:color w:val="003366"/>
                <w:lang w:val="en-GB"/>
              </w:rPr>
            </w:pPr>
            <w:r w:rsidRPr="00F85829">
              <w:rPr>
                <w:color w:val="003366"/>
                <w:lang w:val="en-GB"/>
              </w:rPr>
              <w:t>…</w:t>
            </w:r>
          </w:p>
        </w:tc>
        <w:tc>
          <w:tcPr>
            <w:tcW w:w="1559" w:type="dxa"/>
            <w:tcBorders>
              <w:top w:val="single" w:sz="4" w:space="0" w:color="auto"/>
              <w:left w:val="single" w:sz="4" w:space="0" w:color="auto"/>
              <w:bottom w:val="single" w:sz="4" w:space="0" w:color="auto"/>
              <w:right w:val="single" w:sz="4" w:space="0" w:color="auto"/>
            </w:tcBorders>
          </w:tcPr>
          <w:p w14:paraId="27945302" w14:textId="77777777" w:rsidR="006F3867" w:rsidRPr="00F85829" w:rsidRDefault="006F3867" w:rsidP="00D02F48">
            <w:pPr>
              <w:keepNext/>
              <w:keepLines/>
              <w:widowControl w:val="0"/>
              <w:spacing w:before="120"/>
              <w:rPr>
                <w:color w:val="003366"/>
                <w:lang w:val="en-GB"/>
              </w:rPr>
            </w:pPr>
            <w:r w:rsidRPr="00F85829">
              <w:rPr>
                <w:color w:val="003366"/>
                <w:lang w:val="en-GB"/>
              </w:rPr>
              <w:t>…</w:t>
            </w:r>
          </w:p>
        </w:tc>
      </w:tr>
      <w:tr w:rsidR="006F3867" w:rsidRPr="004E126F" w14:paraId="579C5B62" w14:textId="77777777" w:rsidTr="00D02F48">
        <w:trPr>
          <w:cantSplit/>
          <w:trHeight w:val="1697"/>
        </w:trPr>
        <w:tc>
          <w:tcPr>
            <w:tcW w:w="2552" w:type="dxa"/>
            <w:gridSpan w:val="2"/>
            <w:tcBorders>
              <w:top w:val="single" w:sz="4" w:space="0" w:color="auto"/>
              <w:left w:val="single" w:sz="4" w:space="0" w:color="auto"/>
              <w:bottom w:val="single" w:sz="4" w:space="0" w:color="auto"/>
              <w:right w:val="single" w:sz="4" w:space="0" w:color="auto"/>
            </w:tcBorders>
            <w:shd w:val="pct5" w:color="auto" w:fill="FFFFFF"/>
          </w:tcPr>
          <w:p w14:paraId="5F477F06" w14:textId="77777777" w:rsidR="006F3867" w:rsidRPr="00F85829" w:rsidRDefault="006F3867" w:rsidP="00D02F48">
            <w:pPr>
              <w:keepNext/>
              <w:keepLines/>
              <w:widowControl w:val="0"/>
              <w:spacing w:before="120"/>
              <w:rPr>
                <w:b/>
                <w:color w:val="003366"/>
                <w:lang w:val="en-GB"/>
              </w:rPr>
            </w:pPr>
            <w:r w:rsidRPr="00F85829">
              <w:rPr>
                <w:b/>
                <w:bCs/>
                <w:color w:val="003366"/>
                <w:lang w:val="en-GB"/>
              </w:rPr>
              <w:t>Main activities carried out in the project:</w:t>
            </w:r>
          </w:p>
        </w:tc>
        <w:tc>
          <w:tcPr>
            <w:tcW w:w="6662" w:type="dxa"/>
            <w:gridSpan w:val="4"/>
            <w:tcBorders>
              <w:top w:val="single" w:sz="4" w:space="0" w:color="auto"/>
              <w:left w:val="single" w:sz="4" w:space="0" w:color="auto"/>
              <w:bottom w:val="single" w:sz="4" w:space="0" w:color="auto"/>
              <w:right w:val="single" w:sz="4" w:space="0" w:color="auto"/>
            </w:tcBorders>
          </w:tcPr>
          <w:p w14:paraId="54E1057C" w14:textId="77777777" w:rsidR="006F3867" w:rsidRPr="00F85829" w:rsidRDefault="006F3867" w:rsidP="00D02F48">
            <w:pPr>
              <w:spacing w:before="120"/>
              <w:rPr>
                <w:b/>
                <w:color w:val="003366"/>
                <w:lang w:val="en-GB"/>
              </w:rPr>
            </w:pPr>
          </w:p>
        </w:tc>
      </w:tr>
    </w:tbl>
    <w:p w14:paraId="54EE1413" w14:textId="77777777" w:rsidR="006F3867" w:rsidRPr="00F85829" w:rsidRDefault="006F3867" w:rsidP="00B1414C">
      <w:pPr>
        <w:spacing w:before="120"/>
        <w:jc w:val="both"/>
        <w:rPr>
          <w:color w:val="003366"/>
          <w:lang w:val="en-GB"/>
        </w:rPr>
      </w:pPr>
    </w:p>
    <w:p w14:paraId="58F33533" w14:textId="77777777" w:rsidR="00CE2E5A" w:rsidRPr="00F85829" w:rsidRDefault="00CE2E5A" w:rsidP="00CE2E5A">
      <w:pPr>
        <w:rPr>
          <w:lang w:val="en-GB"/>
        </w:rPr>
      </w:pPr>
      <w:bookmarkStart w:id="8" w:name="_Toc10635179"/>
      <w:bookmarkStart w:id="9" w:name="_Toc511744538"/>
    </w:p>
    <w:p w14:paraId="74A81D11" w14:textId="6B7EB798" w:rsidR="00C84752" w:rsidRPr="00F85829" w:rsidRDefault="001B477F" w:rsidP="00436417">
      <w:pPr>
        <w:pStyle w:val="Cabealho2"/>
        <w:keepNext w:val="0"/>
        <w:keepLines w:val="0"/>
        <w:numPr>
          <w:ilvl w:val="0"/>
          <w:numId w:val="38"/>
        </w:numPr>
        <w:spacing w:before="120" w:after="240"/>
        <w:rPr>
          <w:rFonts w:asciiTheme="minorHAnsi" w:hAnsiTheme="minorHAnsi"/>
          <w:bCs/>
          <w:color w:val="003366"/>
          <w:sz w:val="24"/>
          <w:szCs w:val="24"/>
          <w:lang w:val="en-GB"/>
        </w:rPr>
      </w:pPr>
      <w:r w:rsidRPr="00F85829">
        <w:rPr>
          <w:rFonts w:asciiTheme="minorHAnsi" w:hAnsiTheme="minorHAnsi"/>
          <w:bCs/>
          <w:color w:val="003366"/>
          <w:sz w:val="24"/>
          <w:szCs w:val="24"/>
          <w:lang w:val="en-GB"/>
        </w:rPr>
        <w:t xml:space="preserve">MAIN </w:t>
      </w:r>
      <w:bookmarkEnd w:id="8"/>
      <w:r w:rsidRPr="00F85829">
        <w:rPr>
          <w:rFonts w:asciiTheme="minorHAnsi" w:hAnsiTheme="minorHAnsi"/>
          <w:bCs/>
          <w:color w:val="003366"/>
          <w:sz w:val="24"/>
          <w:szCs w:val="24"/>
          <w:lang w:val="en-GB"/>
        </w:rPr>
        <w:t>APPLICANT</w:t>
      </w:r>
      <w:bookmarkEnd w:id="9"/>
      <w:r w:rsidRPr="00F85829">
        <w:rPr>
          <w:rFonts w:asciiTheme="minorHAnsi" w:hAnsiTheme="minorHAnsi"/>
          <w:bCs/>
          <w:color w:val="003366"/>
          <w:sz w:val="24"/>
          <w:szCs w:val="24"/>
          <w:lang w:val="en-GB"/>
        </w:rPr>
        <w:t xml:space="preserve"> IDENTIFICATION</w:t>
      </w:r>
    </w:p>
    <w:p w14:paraId="32F16558" w14:textId="77777777" w:rsidR="00445C8C" w:rsidRPr="00F85829" w:rsidRDefault="00445C8C" w:rsidP="00445C8C">
      <w:pPr>
        <w:pStyle w:val="PargrafodaLista"/>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7546DA" w:rsidRPr="00F85829" w14:paraId="3B6BF492" w14:textId="77777777" w:rsidTr="00445C8C">
        <w:trPr>
          <w:trHeight w:val="438"/>
        </w:trPr>
        <w:tc>
          <w:tcPr>
            <w:tcW w:w="3420" w:type="dxa"/>
            <w:shd w:val="clear" w:color="auto" w:fill="F2F2F2" w:themeFill="background1" w:themeFillShade="F2"/>
          </w:tcPr>
          <w:p w14:paraId="06C96850" w14:textId="6B47957A" w:rsidR="006520D8" w:rsidRPr="00F85829" w:rsidRDefault="006520D8" w:rsidP="00711568">
            <w:pPr>
              <w:tabs>
                <w:tab w:val="right" w:pos="8789"/>
              </w:tabs>
              <w:suppressAutoHyphens/>
              <w:spacing w:before="120"/>
              <w:jc w:val="both"/>
              <w:rPr>
                <w:b/>
                <w:color w:val="003366"/>
                <w:lang w:val="en-GB"/>
              </w:rPr>
            </w:pPr>
            <w:r w:rsidRPr="00F85829">
              <w:rPr>
                <w:b/>
                <w:bCs/>
                <w:color w:val="003366"/>
                <w:lang w:val="en-GB"/>
              </w:rPr>
              <w:t>Organization name</w:t>
            </w:r>
          </w:p>
        </w:tc>
        <w:tc>
          <w:tcPr>
            <w:tcW w:w="5652" w:type="dxa"/>
            <w:vAlign w:val="center"/>
          </w:tcPr>
          <w:p w14:paraId="77B37A69" w14:textId="77777777" w:rsidR="001471BE" w:rsidRPr="00F85829" w:rsidRDefault="001471BE" w:rsidP="00711568">
            <w:pPr>
              <w:tabs>
                <w:tab w:val="right" w:pos="8789"/>
              </w:tabs>
              <w:suppressAutoHyphens/>
              <w:spacing w:before="120"/>
              <w:rPr>
                <w:color w:val="003366"/>
                <w:spacing w:val="-2"/>
                <w:lang w:val="en-GB"/>
              </w:rPr>
            </w:pPr>
          </w:p>
        </w:tc>
      </w:tr>
      <w:tr w:rsidR="007546DA" w:rsidRPr="00F85829" w14:paraId="6879C7BC" w14:textId="77777777" w:rsidTr="001471BE">
        <w:tc>
          <w:tcPr>
            <w:tcW w:w="3420" w:type="dxa"/>
            <w:shd w:val="clear" w:color="auto" w:fill="F2F2F2" w:themeFill="background1" w:themeFillShade="F2"/>
          </w:tcPr>
          <w:p w14:paraId="16413399" w14:textId="5EF7DDEE" w:rsidR="00711568" w:rsidRPr="00F85829" w:rsidRDefault="00711568" w:rsidP="00711568">
            <w:pPr>
              <w:tabs>
                <w:tab w:val="right" w:pos="8789"/>
              </w:tabs>
              <w:suppressAutoHyphens/>
              <w:spacing w:before="120"/>
              <w:jc w:val="both"/>
              <w:rPr>
                <w:b/>
                <w:color w:val="003366"/>
                <w:spacing w:val="-2"/>
                <w:lang w:val="en-GB"/>
              </w:rPr>
            </w:pPr>
            <w:r w:rsidRPr="00F85829">
              <w:rPr>
                <w:b/>
                <w:bCs/>
                <w:color w:val="003366"/>
                <w:lang w:val="en-GB"/>
              </w:rPr>
              <w:t>Abbreviation</w:t>
            </w:r>
          </w:p>
        </w:tc>
        <w:tc>
          <w:tcPr>
            <w:tcW w:w="5652" w:type="dxa"/>
            <w:vAlign w:val="center"/>
          </w:tcPr>
          <w:p w14:paraId="5E651F97" w14:textId="77777777" w:rsidR="00711568" w:rsidRPr="00F85829" w:rsidRDefault="00711568" w:rsidP="00711568">
            <w:pPr>
              <w:tabs>
                <w:tab w:val="right" w:pos="8789"/>
              </w:tabs>
              <w:suppressAutoHyphens/>
              <w:spacing w:before="120"/>
              <w:rPr>
                <w:color w:val="003366"/>
                <w:spacing w:val="-2"/>
                <w:lang w:val="en-GB"/>
              </w:rPr>
            </w:pPr>
          </w:p>
        </w:tc>
      </w:tr>
      <w:tr w:rsidR="007546DA" w:rsidRPr="004E126F" w14:paraId="78BA971B" w14:textId="77777777" w:rsidTr="00445C8C">
        <w:trPr>
          <w:trHeight w:val="569"/>
        </w:trPr>
        <w:tc>
          <w:tcPr>
            <w:tcW w:w="3420" w:type="dxa"/>
            <w:shd w:val="clear" w:color="auto" w:fill="F2F2F2" w:themeFill="background1" w:themeFillShade="F2"/>
          </w:tcPr>
          <w:p w14:paraId="1E7B869E" w14:textId="5ACDD066" w:rsidR="00711568" w:rsidRPr="00F85829" w:rsidRDefault="00655C1A" w:rsidP="00445C8C">
            <w:pPr>
              <w:tabs>
                <w:tab w:val="right" w:pos="8789"/>
              </w:tabs>
              <w:suppressAutoHyphens/>
              <w:spacing w:before="120"/>
              <w:jc w:val="both"/>
              <w:rPr>
                <w:b/>
                <w:color w:val="003366"/>
                <w:spacing w:val="-2"/>
                <w:lang w:val="en-GB"/>
              </w:rPr>
            </w:pPr>
            <w:r w:rsidRPr="00F85829">
              <w:rPr>
                <w:b/>
                <w:bCs/>
                <w:color w:val="003366"/>
                <w:lang w:val="en-GB"/>
              </w:rPr>
              <w:t xml:space="preserve">Date of legal registration of the applicant </w:t>
            </w:r>
          </w:p>
        </w:tc>
        <w:tc>
          <w:tcPr>
            <w:tcW w:w="5652" w:type="dxa"/>
            <w:vAlign w:val="center"/>
          </w:tcPr>
          <w:p w14:paraId="03E81001" w14:textId="77777777" w:rsidR="00711568" w:rsidRPr="00F85829" w:rsidRDefault="00711568" w:rsidP="00711568">
            <w:pPr>
              <w:tabs>
                <w:tab w:val="right" w:pos="8789"/>
              </w:tabs>
              <w:suppressAutoHyphens/>
              <w:spacing w:before="120"/>
              <w:rPr>
                <w:color w:val="003366"/>
                <w:spacing w:val="-2"/>
                <w:lang w:val="en-GB"/>
              </w:rPr>
            </w:pPr>
          </w:p>
        </w:tc>
      </w:tr>
      <w:tr w:rsidR="007546DA" w:rsidRPr="00F85829" w14:paraId="5E31321B" w14:textId="77777777" w:rsidTr="001471BE">
        <w:tc>
          <w:tcPr>
            <w:tcW w:w="3420" w:type="dxa"/>
            <w:shd w:val="clear" w:color="auto" w:fill="F2F2F2" w:themeFill="background1" w:themeFillShade="F2"/>
          </w:tcPr>
          <w:p w14:paraId="2943CF1C" w14:textId="77777777" w:rsidR="00711568" w:rsidRPr="00F85829" w:rsidRDefault="00711568" w:rsidP="00711568">
            <w:pPr>
              <w:tabs>
                <w:tab w:val="right" w:pos="8789"/>
              </w:tabs>
              <w:suppressAutoHyphens/>
              <w:spacing w:before="120"/>
              <w:jc w:val="both"/>
              <w:rPr>
                <w:b/>
                <w:color w:val="003366"/>
                <w:spacing w:val="-2"/>
                <w:lang w:val="en-GB"/>
              </w:rPr>
            </w:pPr>
            <w:r w:rsidRPr="00F85829">
              <w:rPr>
                <w:b/>
                <w:bCs/>
                <w:color w:val="003366"/>
                <w:lang w:val="en-GB"/>
              </w:rPr>
              <w:t>Place of registration</w:t>
            </w:r>
          </w:p>
        </w:tc>
        <w:tc>
          <w:tcPr>
            <w:tcW w:w="5652" w:type="dxa"/>
            <w:vAlign w:val="center"/>
          </w:tcPr>
          <w:p w14:paraId="296D3905" w14:textId="77777777" w:rsidR="00711568" w:rsidRPr="00F85829" w:rsidRDefault="00711568" w:rsidP="00711568">
            <w:pPr>
              <w:tabs>
                <w:tab w:val="right" w:pos="8789"/>
              </w:tabs>
              <w:suppressAutoHyphens/>
              <w:spacing w:before="120"/>
              <w:rPr>
                <w:color w:val="003366"/>
                <w:spacing w:val="-2"/>
                <w:lang w:val="en-GB"/>
              </w:rPr>
            </w:pPr>
          </w:p>
        </w:tc>
      </w:tr>
      <w:tr w:rsidR="007546DA" w:rsidRPr="00F85829" w14:paraId="68DA9644" w14:textId="77777777" w:rsidTr="001471BE">
        <w:tc>
          <w:tcPr>
            <w:tcW w:w="3420" w:type="dxa"/>
            <w:shd w:val="clear" w:color="auto" w:fill="F2F2F2" w:themeFill="background1" w:themeFillShade="F2"/>
          </w:tcPr>
          <w:p w14:paraId="0A29BE71" w14:textId="74E371CA" w:rsidR="00711568" w:rsidRPr="00F85829" w:rsidRDefault="00711568" w:rsidP="004B23B7">
            <w:pPr>
              <w:tabs>
                <w:tab w:val="right" w:pos="8789"/>
              </w:tabs>
              <w:suppressAutoHyphens/>
              <w:spacing w:before="120"/>
              <w:jc w:val="both"/>
              <w:rPr>
                <w:b/>
                <w:color w:val="003366"/>
                <w:lang w:val="en-GB"/>
              </w:rPr>
            </w:pPr>
            <w:r w:rsidRPr="00F85829">
              <w:rPr>
                <w:b/>
                <w:bCs/>
                <w:color w:val="003366"/>
                <w:lang w:val="en-GB"/>
              </w:rPr>
              <w:t xml:space="preserve">Official address </w:t>
            </w:r>
          </w:p>
        </w:tc>
        <w:tc>
          <w:tcPr>
            <w:tcW w:w="5652" w:type="dxa"/>
            <w:vAlign w:val="center"/>
          </w:tcPr>
          <w:p w14:paraId="7E7BA7A0" w14:textId="77777777" w:rsidR="00711568" w:rsidRPr="00F85829" w:rsidRDefault="00711568" w:rsidP="00711568">
            <w:pPr>
              <w:tabs>
                <w:tab w:val="right" w:pos="8789"/>
              </w:tabs>
              <w:suppressAutoHyphens/>
              <w:spacing w:before="120"/>
              <w:rPr>
                <w:color w:val="003366"/>
                <w:spacing w:val="-2"/>
                <w:lang w:val="en-GB"/>
              </w:rPr>
            </w:pPr>
          </w:p>
        </w:tc>
      </w:tr>
      <w:tr w:rsidR="007546DA" w:rsidRPr="00F85829" w14:paraId="2D79F144" w14:textId="77777777" w:rsidTr="004B23B7">
        <w:trPr>
          <w:trHeight w:val="587"/>
        </w:trPr>
        <w:tc>
          <w:tcPr>
            <w:tcW w:w="3420" w:type="dxa"/>
            <w:shd w:val="clear" w:color="auto" w:fill="F2F2F2" w:themeFill="background1" w:themeFillShade="F2"/>
          </w:tcPr>
          <w:p w14:paraId="24C39355" w14:textId="7138688C" w:rsidR="00711568" w:rsidRPr="00F85829" w:rsidRDefault="00711568" w:rsidP="00655C1A">
            <w:pPr>
              <w:tabs>
                <w:tab w:val="right" w:pos="8789"/>
              </w:tabs>
              <w:suppressAutoHyphens/>
              <w:spacing w:before="120"/>
              <w:rPr>
                <w:b/>
                <w:color w:val="003366"/>
                <w:spacing w:val="-2"/>
                <w:lang w:val="en-GB"/>
              </w:rPr>
            </w:pPr>
            <w:r w:rsidRPr="00F85829">
              <w:rPr>
                <w:b/>
                <w:bCs/>
                <w:color w:val="003366"/>
                <w:lang w:val="en-GB"/>
              </w:rPr>
              <w:t>Country of registration</w:t>
            </w:r>
          </w:p>
        </w:tc>
        <w:tc>
          <w:tcPr>
            <w:tcW w:w="5652" w:type="dxa"/>
            <w:vAlign w:val="center"/>
          </w:tcPr>
          <w:p w14:paraId="7DF7FB8B" w14:textId="77777777" w:rsidR="00711568" w:rsidRPr="00F85829" w:rsidRDefault="00711568" w:rsidP="00711568">
            <w:pPr>
              <w:tabs>
                <w:tab w:val="right" w:pos="8789"/>
              </w:tabs>
              <w:suppressAutoHyphens/>
              <w:spacing w:before="120"/>
              <w:rPr>
                <w:color w:val="003366"/>
                <w:spacing w:val="-2"/>
                <w:lang w:val="en-GB"/>
              </w:rPr>
            </w:pPr>
          </w:p>
        </w:tc>
      </w:tr>
      <w:tr w:rsidR="007546DA" w:rsidRPr="00F85829" w14:paraId="3FED7E1B" w14:textId="77777777" w:rsidTr="00445C8C">
        <w:trPr>
          <w:trHeight w:val="441"/>
        </w:trPr>
        <w:tc>
          <w:tcPr>
            <w:tcW w:w="3420" w:type="dxa"/>
            <w:shd w:val="clear" w:color="auto" w:fill="F2F2F2" w:themeFill="background1" w:themeFillShade="F2"/>
          </w:tcPr>
          <w:p w14:paraId="3A299B97" w14:textId="44A88DAA" w:rsidR="00711568" w:rsidRPr="00F85829" w:rsidRDefault="00711568" w:rsidP="00445C8C">
            <w:pPr>
              <w:tabs>
                <w:tab w:val="right" w:pos="8789"/>
              </w:tabs>
              <w:suppressAutoHyphens/>
              <w:spacing w:before="120"/>
              <w:rPr>
                <w:b/>
                <w:color w:val="003366"/>
                <w:spacing w:val="-2"/>
                <w:lang w:val="en-GB"/>
              </w:rPr>
            </w:pPr>
            <w:r w:rsidRPr="00F85829">
              <w:rPr>
                <w:b/>
                <w:bCs/>
                <w:color w:val="003366"/>
                <w:lang w:val="en-GB"/>
              </w:rPr>
              <w:t>Website and email</w:t>
            </w:r>
          </w:p>
        </w:tc>
        <w:tc>
          <w:tcPr>
            <w:tcW w:w="5652" w:type="dxa"/>
            <w:vAlign w:val="center"/>
          </w:tcPr>
          <w:p w14:paraId="6942BA2F" w14:textId="77777777" w:rsidR="00711568" w:rsidRPr="00F85829" w:rsidRDefault="00711568" w:rsidP="00711568">
            <w:pPr>
              <w:tabs>
                <w:tab w:val="right" w:pos="8789"/>
              </w:tabs>
              <w:suppressAutoHyphens/>
              <w:spacing w:before="120"/>
              <w:rPr>
                <w:color w:val="003366"/>
                <w:spacing w:val="-2"/>
                <w:lang w:val="en-GB"/>
              </w:rPr>
            </w:pPr>
          </w:p>
        </w:tc>
      </w:tr>
      <w:tr w:rsidR="007546DA" w:rsidRPr="00F85829" w14:paraId="523371A3" w14:textId="77777777" w:rsidTr="001471BE">
        <w:tc>
          <w:tcPr>
            <w:tcW w:w="3420" w:type="dxa"/>
            <w:shd w:val="clear" w:color="auto" w:fill="F2F2F2" w:themeFill="background1" w:themeFillShade="F2"/>
          </w:tcPr>
          <w:p w14:paraId="150BB444" w14:textId="114F86C1" w:rsidR="00711568" w:rsidRPr="00F85829" w:rsidRDefault="00711568" w:rsidP="00445C8C">
            <w:pPr>
              <w:tabs>
                <w:tab w:val="right" w:pos="8789"/>
              </w:tabs>
              <w:suppressAutoHyphens/>
              <w:spacing w:before="120"/>
              <w:rPr>
                <w:color w:val="003366"/>
                <w:spacing w:val="-2"/>
                <w:lang w:val="en-GB"/>
              </w:rPr>
            </w:pPr>
            <w:r w:rsidRPr="00F85829">
              <w:rPr>
                <w:b/>
                <w:bCs/>
                <w:color w:val="003366"/>
                <w:lang w:val="en-GB"/>
              </w:rPr>
              <w:t>Phone number</w:t>
            </w:r>
          </w:p>
        </w:tc>
        <w:tc>
          <w:tcPr>
            <w:tcW w:w="5652" w:type="dxa"/>
            <w:vAlign w:val="center"/>
          </w:tcPr>
          <w:p w14:paraId="7D0F621A" w14:textId="77777777" w:rsidR="00711568" w:rsidRPr="00F85829" w:rsidRDefault="00711568" w:rsidP="00711568">
            <w:pPr>
              <w:tabs>
                <w:tab w:val="right" w:pos="8789"/>
              </w:tabs>
              <w:suppressAutoHyphens/>
              <w:spacing w:before="120"/>
              <w:rPr>
                <w:color w:val="003366"/>
                <w:spacing w:val="-2"/>
                <w:lang w:val="en-GB"/>
              </w:rPr>
            </w:pPr>
          </w:p>
        </w:tc>
      </w:tr>
    </w:tbl>
    <w:p w14:paraId="677E8F9F" w14:textId="77777777" w:rsidR="00445C8C" w:rsidRPr="00F85829" w:rsidRDefault="00445C8C" w:rsidP="00711568">
      <w:pPr>
        <w:rPr>
          <w:color w:val="003366"/>
          <w:lang w:val="en-GB"/>
        </w:rPr>
      </w:pPr>
    </w:p>
    <w:p w14:paraId="433C3885" w14:textId="77777777" w:rsidR="0039444E" w:rsidRPr="00F85829" w:rsidRDefault="0039444E" w:rsidP="00711568">
      <w:pPr>
        <w:rPr>
          <w:color w:val="003366"/>
          <w:lang w:val="en-GB"/>
        </w:rPr>
      </w:pPr>
    </w:p>
    <w:p w14:paraId="43157070" w14:textId="7CC92836" w:rsidR="00445C8C" w:rsidRPr="00F85829" w:rsidRDefault="00445C8C" w:rsidP="00436417">
      <w:pPr>
        <w:pStyle w:val="Cabealho3"/>
        <w:numPr>
          <w:ilvl w:val="0"/>
          <w:numId w:val="38"/>
        </w:numPr>
        <w:jc w:val="left"/>
        <w:rPr>
          <w:rFonts w:asciiTheme="minorHAnsi" w:hAnsiTheme="minorHAnsi" w:cstheme="minorHAnsi"/>
          <w:color w:val="003366"/>
          <w:lang w:val="en-GB"/>
        </w:rPr>
      </w:pPr>
      <w:r w:rsidRPr="00F85829">
        <w:rPr>
          <w:rFonts w:asciiTheme="minorHAnsi" w:hAnsiTheme="minorHAnsi" w:cstheme="minorHAnsi"/>
          <w:bCs/>
          <w:color w:val="003366"/>
          <w:lang w:val="en-GB"/>
        </w:rPr>
        <w:t>IDENTIFICATION OF THE MAIN APPLICANT'S PARTNERS</w:t>
      </w:r>
    </w:p>
    <w:p w14:paraId="48B73770" w14:textId="5138B1FB" w:rsidR="00711568" w:rsidRPr="00F85829" w:rsidRDefault="00711568" w:rsidP="00C84752">
      <w:pPr>
        <w:jc w:val="both"/>
        <w:rPr>
          <w:color w:val="003366"/>
          <w:lang w:val="en-GB"/>
        </w:rPr>
      </w:pPr>
      <w:r w:rsidRPr="00F85829">
        <w:rPr>
          <w:color w:val="003366"/>
          <w:lang w:val="en-GB"/>
        </w:rPr>
        <w:t xml:space="preserve">This section (if applicable) must be completed for each applicant who also signs the </w:t>
      </w:r>
      <w:r w:rsidR="006C3029">
        <w:rPr>
          <w:color w:val="003366"/>
          <w:lang w:val="en-GB"/>
        </w:rPr>
        <w:t>proposal</w:t>
      </w:r>
      <w:r w:rsidRPr="00F85829">
        <w:rPr>
          <w:color w:val="003366"/>
          <w:lang w:val="en-GB"/>
        </w:rPr>
        <w:t xml:space="preserve"> or for each affiliated entity. The table must be copied as many times as necessary.</w:t>
      </w:r>
    </w:p>
    <w:p w14:paraId="2FD500F8" w14:textId="77777777" w:rsidR="00E27EAF" w:rsidRPr="00F85829" w:rsidRDefault="00E27EAF" w:rsidP="00C84752">
      <w:pPr>
        <w:jc w:val="both"/>
        <w:rPr>
          <w:color w:val="00336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7546DA" w:rsidRPr="00F85829" w14:paraId="39B019B3" w14:textId="77777777" w:rsidTr="00711568">
        <w:tc>
          <w:tcPr>
            <w:tcW w:w="3420" w:type="dxa"/>
            <w:shd w:val="clear" w:color="auto" w:fill="E6E6E6"/>
            <w:vAlign w:val="center"/>
          </w:tcPr>
          <w:p w14:paraId="7AA27E1B" w14:textId="77777777" w:rsidR="00711568" w:rsidRPr="00F85829" w:rsidRDefault="00711568" w:rsidP="00711568">
            <w:pPr>
              <w:tabs>
                <w:tab w:val="right" w:pos="8789"/>
              </w:tabs>
              <w:suppressAutoHyphens/>
              <w:spacing w:before="120"/>
              <w:rPr>
                <w:b/>
                <w:snapToGrid w:val="0"/>
                <w:color w:val="003366"/>
                <w:spacing w:val="-2"/>
                <w:lang w:val="en-GB"/>
              </w:rPr>
            </w:pPr>
            <w:r w:rsidRPr="00F85829">
              <w:rPr>
                <w:b/>
                <w:bCs/>
                <w:snapToGrid w:val="0"/>
                <w:color w:val="003366"/>
                <w:lang w:val="en-GB"/>
              </w:rPr>
              <w:t>Organization name</w:t>
            </w:r>
          </w:p>
        </w:tc>
        <w:tc>
          <w:tcPr>
            <w:tcW w:w="5652" w:type="dxa"/>
            <w:vAlign w:val="center"/>
          </w:tcPr>
          <w:p w14:paraId="46CCCBB8" w14:textId="77777777" w:rsidR="00711568" w:rsidRPr="00F85829" w:rsidRDefault="00711568" w:rsidP="00711568">
            <w:pPr>
              <w:tabs>
                <w:tab w:val="right" w:pos="8789"/>
              </w:tabs>
              <w:spacing w:before="120"/>
              <w:rPr>
                <w:color w:val="003366"/>
                <w:lang w:val="en-GB"/>
              </w:rPr>
            </w:pPr>
          </w:p>
        </w:tc>
      </w:tr>
      <w:tr w:rsidR="007546DA" w:rsidRPr="00F85829" w14:paraId="0823C104" w14:textId="77777777" w:rsidTr="001B477F">
        <w:trPr>
          <w:trHeight w:val="667"/>
        </w:trPr>
        <w:tc>
          <w:tcPr>
            <w:tcW w:w="3420" w:type="dxa"/>
            <w:shd w:val="clear" w:color="auto" w:fill="E6E6E6"/>
          </w:tcPr>
          <w:p w14:paraId="64717601" w14:textId="227EC3AD" w:rsidR="00711568" w:rsidRPr="00F85829" w:rsidRDefault="001B477F" w:rsidP="00711568">
            <w:pPr>
              <w:tabs>
                <w:tab w:val="right" w:pos="8789"/>
              </w:tabs>
              <w:suppressAutoHyphens/>
              <w:spacing w:before="120"/>
              <w:jc w:val="both"/>
              <w:rPr>
                <w:b/>
                <w:color w:val="003366"/>
                <w:spacing w:val="-2"/>
                <w:lang w:val="en-GB"/>
              </w:rPr>
            </w:pPr>
            <w:r w:rsidRPr="00F85829">
              <w:rPr>
                <w:b/>
                <w:bCs/>
                <w:color w:val="003366"/>
                <w:lang w:val="en-GB"/>
              </w:rPr>
              <w:t>Abbreviation</w:t>
            </w:r>
          </w:p>
        </w:tc>
        <w:tc>
          <w:tcPr>
            <w:tcW w:w="5652" w:type="dxa"/>
            <w:vAlign w:val="center"/>
          </w:tcPr>
          <w:p w14:paraId="6FC8DF19" w14:textId="77777777" w:rsidR="00711568" w:rsidRPr="00F85829" w:rsidRDefault="00711568" w:rsidP="00711568">
            <w:pPr>
              <w:tabs>
                <w:tab w:val="right" w:pos="8789"/>
              </w:tabs>
              <w:suppressAutoHyphens/>
              <w:spacing w:before="120"/>
              <w:rPr>
                <w:color w:val="003366"/>
                <w:spacing w:val="-2"/>
                <w:lang w:val="en-GB"/>
              </w:rPr>
            </w:pPr>
          </w:p>
        </w:tc>
      </w:tr>
      <w:tr w:rsidR="007546DA" w:rsidRPr="00F85829" w14:paraId="05851491" w14:textId="77777777" w:rsidTr="0020775B">
        <w:trPr>
          <w:trHeight w:val="533"/>
        </w:trPr>
        <w:tc>
          <w:tcPr>
            <w:tcW w:w="3420" w:type="dxa"/>
            <w:shd w:val="clear" w:color="auto" w:fill="E6E6E6"/>
          </w:tcPr>
          <w:p w14:paraId="043B9E6F" w14:textId="76AA5B47" w:rsidR="00711568" w:rsidRPr="00F85829" w:rsidRDefault="00655C1A" w:rsidP="0020775B">
            <w:pPr>
              <w:tabs>
                <w:tab w:val="right" w:pos="8789"/>
              </w:tabs>
              <w:suppressAutoHyphens/>
              <w:spacing w:before="120"/>
              <w:jc w:val="both"/>
              <w:rPr>
                <w:b/>
                <w:color w:val="003366"/>
                <w:spacing w:val="-2"/>
                <w:lang w:val="en-GB"/>
              </w:rPr>
            </w:pPr>
            <w:r w:rsidRPr="00F85829">
              <w:rPr>
                <w:b/>
                <w:bCs/>
                <w:color w:val="003366"/>
                <w:lang w:val="en-GB"/>
              </w:rPr>
              <w:t>Incorporation registration date</w:t>
            </w:r>
          </w:p>
        </w:tc>
        <w:tc>
          <w:tcPr>
            <w:tcW w:w="5652" w:type="dxa"/>
            <w:vAlign w:val="center"/>
          </w:tcPr>
          <w:p w14:paraId="7E39ABE9" w14:textId="77777777" w:rsidR="00711568" w:rsidRPr="00F85829" w:rsidRDefault="00711568" w:rsidP="00711568">
            <w:pPr>
              <w:tabs>
                <w:tab w:val="right" w:pos="8789"/>
              </w:tabs>
              <w:suppressAutoHyphens/>
              <w:spacing w:before="120"/>
              <w:rPr>
                <w:color w:val="003366"/>
                <w:spacing w:val="-2"/>
                <w:lang w:val="en-GB"/>
              </w:rPr>
            </w:pPr>
          </w:p>
        </w:tc>
      </w:tr>
      <w:tr w:rsidR="007546DA" w:rsidRPr="00F85829" w14:paraId="5F80959D" w14:textId="77777777" w:rsidTr="00711568">
        <w:tc>
          <w:tcPr>
            <w:tcW w:w="3420" w:type="dxa"/>
            <w:shd w:val="clear" w:color="auto" w:fill="E6E6E6"/>
          </w:tcPr>
          <w:p w14:paraId="5D72A929" w14:textId="77777777" w:rsidR="00711568" w:rsidRPr="00F85829" w:rsidRDefault="00711568" w:rsidP="00711568">
            <w:pPr>
              <w:tabs>
                <w:tab w:val="right" w:pos="8789"/>
              </w:tabs>
              <w:suppressAutoHyphens/>
              <w:spacing w:before="120"/>
              <w:jc w:val="both"/>
              <w:rPr>
                <w:b/>
                <w:color w:val="003366"/>
                <w:spacing w:val="-2"/>
                <w:lang w:val="en-GB"/>
              </w:rPr>
            </w:pPr>
            <w:r w:rsidRPr="00F85829">
              <w:rPr>
                <w:b/>
                <w:bCs/>
                <w:color w:val="003366"/>
                <w:lang w:val="en-GB"/>
              </w:rPr>
              <w:t>Place of registration</w:t>
            </w:r>
          </w:p>
        </w:tc>
        <w:tc>
          <w:tcPr>
            <w:tcW w:w="5652" w:type="dxa"/>
            <w:vAlign w:val="center"/>
          </w:tcPr>
          <w:p w14:paraId="12D0635D" w14:textId="77777777" w:rsidR="00711568" w:rsidRPr="00F85829" w:rsidRDefault="00711568" w:rsidP="00711568">
            <w:pPr>
              <w:tabs>
                <w:tab w:val="right" w:pos="8789"/>
              </w:tabs>
              <w:suppressAutoHyphens/>
              <w:spacing w:before="120"/>
              <w:rPr>
                <w:color w:val="003366"/>
                <w:spacing w:val="-2"/>
                <w:lang w:val="en-GB"/>
              </w:rPr>
            </w:pPr>
          </w:p>
        </w:tc>
      </w:tr>
      <w:tr w:rsidR="007546DA" w:rsidRPr="00F85829" w14:paraId="6D4F0BAB" w14:textId="77777777" w:rsidTr="004B23B7">
        <w:trPr>
          <w:trHeight w:val="715"/>
        </w:trPr>
        <w:tc>
          <w:tcPr>
            <w:tcW w:w="3420" w:type="dxa"/>
            <w:shd w:val="clear" w:color="auto" w:fill="E6E6E6"/>
          </w:tcPr>
          <w:p w14:paraId="75A07D41" w14:textId="654B1F8C" w:rsidR="00711568" w:rsidRPr="00F85829" w:rsidRDefault="00711568" w:rsidP="00711568">
            <w:pPr>
              <w:tabs>
                <w:tab w:val="right" w:pos="8789"/>
              </w:tabs>
              <w:suppressAutoHyphens/>
              <w:spacing w:before="120"/>
              <w:jc w:val="both"/>
              <w:rPr>
                <w:b/>
                <w:color w:val="003366"/>
                <w:lang w:val="en-GB"/>
              </w:rPr>
            </w:pPr>
            <w:r w:rsidRPr="00F85829">
              <w:rPr>
                <w:b/>
                <w:bCs/>
                <w:color w:val="003366"/>
                <w:lang w:val="en-GB"/>
              </w:rPr>
              <w:t xml:space="preserve">Official address </w:t>
            </w:r>
          </w:p>
        </w:tc>
        <w:tc>
          <w:tcPr>
            <w:tcW w:w="5652" w:type="dxa"/>
            <w:vAlign w:val="center"/>
          </w:tcPr>
          <w:p w14:paraId="28F22A57" w14:textId="77777777" w:rsidR="00711568" w:rsidRPr="00F85829" w:rsidRDefault="00711568" w:rsidP="00711568">
            <w:pPr>
              <w:tabs>
                <w:tab w:val="right" w:pos="8789"/>
              </w:tabs>
              <w:suppressAutoHyphens/>
              <w:spacing w:before="120"/>
              <w:rPr>
                <w:color w:val="003366"/>
                <w:spacing w:val="-2"/>
                <w:lang w:val="en-GB"/>
              </w:rPr>
            </w:pPr>
          </w:p>
        </w:tc>
      </w:tr>
      <w:tr w:rsidR="007546DA" w:rsidRPr="00F85829" w14:paraId="146A00D2" w14:textId="77777777" w:rsidTr="0020775B">
        <w:trPr>
          <w:trHeight w:val="519"/>
        </w:trPr>
        <w:tc>
          <w:tcPr>
            <w:tcW w:w="3420" w:type="dxa"/>
            <w:shd w:val="clear" w:color="auto" w:fill="E6E6E6"/>
          </w:tcPr>
          <w:p w14:paraId="0C7F8494" w14:textId="091BD4C5" w:rsidR="00711568" w:rsidRPr="00F85829" w:rsidRDefault="00711568" w:rsidP="00655C1A">
            <w:pPr>
              <w:tabs>
                <w:tab w:val="right" w:pos="8789"/>
              </w:tabs>
              <w:suppressAutoHyphens/>
              <w:spacing w:before="120"/>
              <w:rPr>
                <w:b/>
                <w:color w:val="003366"/>
                <w:spacing w:val="-2"/>
                <w:lang w:val="en-GB"/>
              </w:rPr>
            </w:pPr>
            <w:r w:rsidRPr="00F85829">
              <w:rPr>
                <w:b/>
                <w:bCs/>
                <w:color w:val="003366"/>
                <w:lang w:val="en-GB"/>
              </w:rPr>
              <w:t>Country of registration</w:t>
            </w:r>
          </w:p>
        </w:tc>
        <w:tc>
          <w:tcPr>
            <w:tcW w:w="5652" w:type="dxa"/>
            <w:vAlign w:val="center"/>
          </w:tcPr>
          <w:p w14:paraId="130DD325" w14:textId="77777777" w:rsidR="00711568" w:rsidRPr="00F85829" w:rsidRDefault="00711568" w:rsidP="00711568">
            <w:pPr>
              <w:tabs>
                <w:tab w:val="right" w:pos="8789"/>
              </w:tabs>
              <w:suppressAutoHyphens/>
              <w:spacing w:before="120"/>
              <w:rPr>
                <w:color w:val="003366"/>
                <w:spacing w:val="-2"/>
                <w:lang w:val="en-GB"/>
              </w:rPr>
            </w:pPr>
          </w:p>
        </w:tc>
      </w:tr>
      <w:tr w:rsidR="007546DA" w:rsidRPr="00F85829" w14:paraId="1C93C9FC" w14:textId="77777777" w:rsidTr="00711568">
        <w:tc>
          <w:tcPr>
            <w:tcW w:w="3420" w:type="dxa"/>
            <w:shd w:val="clear" w:color="auto" w:fill="E6E6E6"/>
          </w:tcPr>
          <w:p w14:paraId="41AE2B9D" w14:textId="78D107D4" w:rsidR="00711568" w:rsidRPr="00F85829" w:rsidRDefault="00711568" w:rsidP="00445C8C">
            <w:pPr>
              <w:tabs>
                <w:tab w:val="right" w:pos="8789"/>
              </w:tabs>
              <w:suppressAutoHyphens/>
              <w:spacing w:before="120"/>
              <w:rPr>
                <w:b/>
                <w:color w:val="003366"/>
                <w:spacing w:val="-2"/>
                <w:lang w:val="en-GB"/>
              </w:rPr>
            </w:pPr>
            <w:r w:rsidRPr="00F85829">
              <w:rPr>
                <w:b/>
                <w:bCs/>
                <w:color w:val="003366"/>
                <w:lang w:val="en-GB"/>
              </w:rPr>
              <w:t>Organization’s website and email</w:t>
            </w:r>
          </w:p>
        </w:tc>
        <w:tc>
          <w:tcPr>
            <w:tcW w:w="5652" w:type="dxa"/>
            <w:vAlign w:val="center"/>
          </w:tcPr>
          <w:p w14:paraId="51CC1022" w14:textId="77777777" w:rsidR="00711568" w:rsidRPr="00F85829" w:rsidRDefault="00711568" w:rsidP="00711568">
            <w:pPr>
              <w:tabs>
                <w:tab w:val="right" w:pos="8789"/>
              </w:tabs>
              <w:suppressAutoHyphens/>
              <w:spacing w:before="120"/>
              <w:rPr>
                <w:color w:val="003366"/>
                <w:spacing w:val="-2"/>
                <w:lang w:val="en-GB"/>
              </w:rPr>
            </w:pPr>
          </w:p>
        </w:tc>
      </w:tr>
      <w:tr w:rsidR="007546DA" w:rsidRPr="00F85829" w14:paraId="0629E3B9" w14:textId="77777777" w:rsidTr="00711568">
        <w:tc>
          <w:tcPr>
            <w:tcW w:w="3420" w:type="dxa"/>
            <w:shd w:val="clear" w:color="auto" w:fill="E6E6E6"/>
          </w:tcPr>
          <w:p w14:paraId="6CB89605" w14:textId="06263D6A" w:rsidR="00711568" w:rsidRPr="00F85829" w:rsidRDefault="00711568" w:rsidP="00445C8C">
            <w:pPr>
              <w:tabs>
                <w:tab w:val="right" w:pos="8789"/>
              </w:tabs>
              <w:suppressAutoHyphens/>
              <w:spacing w:before="120"/>
              <w:rPr>
                <w:color w:val="003366"/>
                <w:spacing w:val="-2"/>
                <w:lang w:val="en-GB"/>
              </w:rPr>
            </w:pPr>
            <w:r w:rsidRPr="00F85829">
              <w:rPr>
                <w:b/>
                <w:bCs/>
                <w:color w:val="003366"/>
                <w:lang w:val="en-GB"/>
              </w:rPr>
              <w:t>Phone number</w:t>
            </w:r>
          </w:p>
        </w:tc>
        <w:tc>
          <w:tcPr>
            <w:tcW w:w="5652" w:type="dxa"/>
            <w:vAlign w:val="center"/>
          </w:tcPr>
          <w:p w14:paraId="006036FB" w14:textId="77777777" w:rsidR="00711568" w:rsidRPr="00F85829" w:rsidRDefault="00711568" w:rsidP="00711568">
            <w:pPr>
              <w:tabs>
                <w:tab w:val="right" w:pos="8789"/>
              </w:tabs>
              <w:suppressAutoHyphens/>
              <w:spacing w:before="120"/>
              <w:rPr>
                <w:color w:val="003366"/>
                <w:spacing w:val="-2"/>
                <w:lang w:val="en-GB"/>
              </w:rPr>
            </w:pPr>
          </w:p>
        </w:tc>
      </w:tr>
      <w:tr w:rsidR="007546DA" w:rsidRPr="004E126F" w14:paraId="4EFC1996" w14:textId="77777777" w:rsidTr="00711568">
        <w:tc>
          <w:tcPr>
            <w:tcW w:w="3420" w:type="dxa"/>
            <w:shd w:val="clear" w:color="auto" w:fill="E6E6E6"/>
          </w:tcPr>
          <w:p w14:paraId="619D5AF5" w14:textId="77777777" w:rsidR="00711568" w:rsidRPr="00F85829" w:rsidRDefault="00711568" w:rsidP="00711568">
            <w:pPr>
              <w:tabs>
                <w:tab w:val="right" w:pos="8789"/>
              </w:tabs>
              <w:suppressAutoHyphens/>
              <w:spacing w:before="120"/>
              <w:jc w:val="both"/>
              <w:rPr>
                <w:b/>
                <w:color w:val="003366"/>
                <w:spacing w:val="-2"/>
                <w:lang w:val="en-GB"/>
              </w:rPr>
            </w:pPr>
            <w:r w:rsidRPr="00F85829">
              <w:rPr>
                <w:b/>
                <w:bCs/>
                <w:color w:val="003366"/>
                <w:lang w:val="en-GB"/>
              </w:rPr>
              <w:t xml:space="preserve">Legal status </w:t>
            </w:r>
          </w:p>
        </w:tc>
        <w:tc>
          <w:tcPr>
            <w:tcW w:w="5652" w:type="dxa"/>
          </w:tcPr>
          <w:p w14:paraId="5C055F36" w14:textId="351D4EFD" w:rsidR="008D58B9" w:rsidRPr="00F85829" w:rsidRDefault="008D58B9" w:rsidP="008D58B9">
            <w:pPr>
              <w:spacing w:before="120" w:after="120"/>
              <w:rPr>
                <w:color w:val="003366"/>
                <w:lang w:val="en-GB"/>
              </w:rPr>
            </w:pPr>
            <w:r w:rsidRPr="00F85829">
              <w:rPr>
                <w:color w:val="003366"/>
                <w:lang w:val="en-GB"/>
              </w:rPr>
              <w:t xml:space="preserve">□ Natural person </w:t>
            </w:r>
            <w:r w:rsidRPr="00F85829">
              <w:rPr>
                <w:color w:val="003366"/>
                <w:lang w:val="en-GB"/>
              </w:rPr>
              <w:br/>
              <w:t>□ Legal persons governed by public law</w:t>
            </w:r>
          </w:p>
          <w:p w14:paraId="6CB74C6E" w14:textId="0E52AA5B" w:rsidR="00711568" w:rsidRPr="00F85829" w:rsidRDefault="005324E5" w:rsidP="008D58B9">
            <w:pPr>
              <w:spacing w:before="120" w:after="120"/>
              <w:rPr>
                <w:color w:val="003366"/>
                <w:spacing w:val="-2"/>
                <w:lang w:val="en-GB"/>
              </w:rPr>
            </w:pPr>
            <w:r w:rsidRPr="00F85829">
              <w:rPr>
                <w:color w:val="003366"/>
                <w:lang w:val="en-GB"/>
              </w:rPr>
              <w:t>□ Legal persons governed by private law</w:t>
            </w:r>
            <w:r w:rsidRPr="00F85829">
              <w:rPr>
                <w:b/>
                <w:bCs/>
                <w:color w:val="003366"/>
                <w:lang w:val="en-GB"/>
              </w:rPr>
              <w:t xml:space="preserve">           </w:t>
            </w:r>
            <w:r w:rsidRPr="00F85829">
              <w:rPr>
                <w:color w:val="003366"/>
                <w:lang w:val="en-GB"/>
              </w:rPr>
              <w:tab/>
            </w:r>
          </w:p>
        </w:tc>
      </w:tr>
      <w:tr w:rsidR="007546DA" w:rsidRPr="00F85829" w14:paraId="438B7088" w14:textId="77777777" w:rsidTr="00711568">
        <w:tc>
          <w:tcPr>
            <w:tcW w:w="3420" w:type="dxa"/>
            <w:tcBorders>
              <w:top w:val="single" w:sz="4" w:space="0" w:color="auto"/>
              <w:left w:val="single" w:sz="4" w:space="0" w:color="auto"/>
              <w:bottom w:val="single" w:sz="4" w:space="0" w:color="auto"/>
              <w:right w:val="single" w:sz="4" w:space="0" w:color="auto"/>
            </w:tcBorders>
            <w:shd w:val="clear" w:color="auto" w:fill="E6E6E6"/>
          </w:tcPr>
          <w:p w14:paraId="18A58B68" w14:textId="747AB500" w:rsidR="00711568" w:rsidRPr="00F85829" w:rsidRDefault="001B477F" w:rsidP="001B477F">
            <w:pPr>
              <w:tabs>
                <w:tab w:val="right" w:pos="8789"/>
              </w:tabs>
              <w:suppressAutoHyphens/>
              <w:spacing w:before="120"/>
              <w:jc w:val="both"/>
              <w:rPr>
                <w:b/>
                <w:color w:val="003366"/>
                <w:spacing w:val="-2"/>
                <w:lang w:val="en-GB"/>
              </w:rPr>
            </w:pPr>
            <w:r w:rsidRPr="00F85829">
              <w:rPr>
                <w:b/>
                <w:bCs/>
                <w:color w:val="003366"/>
                <w:lang w:val="en-GB"/>
              </w:rPr>
              <w:t>Is the organization linked to other entities?</w:t>
            </w:r>
          </w:p>
        </w:tc>
        <w:tc>
          <w:tcPr>
            <w:tcW w:w="5652" w:type="dxa"/>
            <w:tcBorders>
              <w:top w:val="single" w:sz="4" w:space="0" w:color="auto"/>
              <w:left w:val="single" w:sz="4" w:space="0" w:color="auto"/>
              <w:bottom w:val="single" w:sz="4" w:space="0" w:color="auto"/>
              <w:right w:val="single" w:sz="4" w:space="0" w:color="auto"/>
            </w:tcBorders>
            <w:vAlign w:val="center"/>
          </w:tcPr>
          <w:p w14:paraId="21E1E03C" w14:textId="5CF31AAD" w:rsidR="00711568" w:rsidRPr="00F85829" w:rsidRDefault="00711568" w:rsidP="00711568">
            <w:pPr>
              <w:tabs>
                <w:tab w:val="right" w:pos="8789"/>
              </w:tabs>
              <w:suppressAutoHyphens/>
              <w:rPr>
                <w:color w:val="003366"/>
                <w:spacing w:val="-2"/>
                <w:lang w:val="en-GB"/>
              </w:rPr>
            </w:pPr>
            <w:r w:rsidRPr="00F85829">
              <w:rPr>
                <w:b/>
                <w:bCs/>
                <w:color w:val="003366"/>
                <w:lang w:val="en-GB"/>
              </w:rPr>
              <w:t xml:space="preserve">□ </w:t>
            </w:r>
            <w:r w:rsidRPr="00F85829">
              <w:rPr>
                <w:color w:val="003366"/>
                <w:lang w:val="en-GB"/>
              </w:rPr>
              <w:t>Yes: (specify)</w:t>
            </w:r>
          </w:p>
          <w:p w14:paraId="29D3F5DA" w14:textId="75533E9A" w:rsidR="00711568" w:rsidRPr="00F85829" w:rsidRDefault="00711568" w:rsidP="00711568">
            <w:pPr>
              <w:tabs>
                <w:tab w:val="right" w:pos="8789"/>
              </w:tabs>
              <w:suppressAutoHyphens/>
              <w:spacing w:before="120"/>
              <w:rPr>
                <w:color w:val="003366"/>
                <w:spacing w:val="-2"/>
                <w:lang w:val="en-GB"/>
              </w:rPr>
            </w:pPr>
            <w:r w:rsidRPr="00F85829">
              <w:rPr>
                <w:color w:val="003366"/>
                <w:lang w:val="en-GB"/>
              </w:rPr>
              <w:t>□ No, independent.</w:t>
            </w:r>
          </w:p>
        </w:tc>
      </w:tr>
      <w:tr w:rsidR="007546DA" w:rsidRPr="004E126F" w14:paraId="5B7AF795" w14:textId="77777777" w:rsidTr="00711568">
        <w:tc>
          <w:tcPr>
            <w:tcW w:w="3420" w:type="dxa"/>
            <w:tcBorders>
              <w:top w:val="single" w:sz="4" w:space="0" w:color="auto"/>
              <w:left w:val="single" w:sz="4" w:space="0" w:color="auto"/>
              <w:bottom w:val="single" w:sz="4" w:space="0" w:color="auto"/>
              <w:right w:val="single" w:sz="4" w:space="0" w:color="auto"/>
            </w:tcBorders>
            <w:shd w:val="clear" w:color="auto" w:fill="E6E6E6"/>
          </w:tcPr>
          <w:p w14:paraId="5768DE0F" w14:textId="44EF6D6B" w:rsidR="00711568" w:rsidRPr="00F85829" w:rsidRDefault="00711568" w:rsidP="00445C8C">
            <w:pPr>
              <w:tabs>
                <w:tab w:val="right" w:pos="8789"/>
              </w:tabs>
              <w:suppressAutoHyphens/>
              <w:spacing w:before="120"/>
              <w:rPr>
                <w:b/>
                <w:color w:val="003366"/>
                <w:spacing w:val="-2"/>
                <w:lang w:val="en-GB"/>
              </w:rPr>
            </w:pPr>
            <w:r w:rsidRPr="00F85829">
              <w:rPr>
                <w:b/>
                <w:bCs/>
                <w:color w:val="003366"/>
                <w:lang w:val="en-GB"/>
              </w:rPr>
              <w:t xml:space="preserve">Previous history of cooperating with other applicant(s) </w:t>
            </w:r>
          </w:p>
        </w:tc>
        <w:tc>
          <w:tcPr>
            <w:tcW w:w="5652" w:type="dxa"/>
            <w:tcBorders>
              <w:top w:val="single" w:sz="4" w:space="0" w:color="auto"/>
              <w:left w:val="single" w:sz="4" w:space="0" w:color="auto"/>
              <w:bottom w:val="single" w:sz="4" w:space="0" w:color="auto"/>
              <w:right w:val="single" w:sz="4" w:space="0" w:color="auto"/>
            </w:tcBorders>
            <w:vAlign w:val="center"/>
          </w:tcPr>
          <w:p w14:paraId="6D1BB851" w14:textId="77777777" w:rsidR="00711568" w:rsidRPr="00F85829" w:rsidRDefault="00711568" w:rsidP="00711568">
            <w:pPr>
              <w:tabs>
                <w:tab w:val="right" w:pos="8789"/>
              </w:tabs>
              <w:suppressAutoHyphens/>
              <w:spacing w:before="120"/>
              <w:rPr>
                <w:color w:val="003366"/>
                <w:spacing w:val="-2"/>
                <w:lang w:val="en-GB"/>
              </w:rPr>
            </w:pPr>
          </w:p>
        </w:tc>
      </w:tr>
    </w:tbl>
    <w:p w14:paraId="3F1235EC" w14:textId="6776E383" w:rsidR="003E46D2" w:rsidRPr="00F85829" w:rsidRDefault="003E46D2" w:rsidP="0020775B">
      <w:pPr>
        <w:pStyle w:val="Cabealho2"/>
        <w:keepNext w:val="0"/>
        <w:keepLines w:val="0"/>
        <w:numPr>
          <w:ilvl w:val="0"/>
          <w:numId w:val="0"/>
        </w:numPr>
        <w:spacing w:before="120" w:after="240"/>
        <w:ind w:left="284" w:hanging="284"/>
        <w:jc w:val="left"/>
        <w:rPr>
          <w:rFonts w:asciiTheme="minorHAnsi" w:hAnsiTheme="minorHAnsi"/>
          <w:color w:val="003366"/>
          <w:sz w:val="24"/>
          <w:szCs w:val="24"/>
          <w:lang w:val="en-GB"/>
        </w:rPr>
      </w:pPr>
      <w:bookmarkStart w:id="10" w:name="_Toc10635184"/>
      <w:bookmarkStart w:id="11" w:name="_Toc511744573"/>
      <w:bookmarkStart w:id="12" w:name="_Toc528760088"/>
    </w:p>
    <w:p w14:paraId="57030A08" w14:textId="77777777" w:rsidR="003E46D2" w:rsidRPr="00F85829" w:rsidRDefault="003E46D2">
      <w:pPr>
        <w:rPr>
          <w:rFonts w:eastAsia="Times New Roman" w:cs="Times New Roman"/>
          <w:b/>
          <w:snapToGrid w:val="0"/>
          <w:color w:val="003366"/>
          <w:sz w:val="24"/>
          <w:szCs w:val="24"/>
          <w:lang w:val="en-GB"/>
        </w:rPr>
      </w:pPr>
      <w:r w:rsidRPr="00F85829">
        <w:rPr>
          <w:color w:val="003366"/>
          <w:sz w:val="24"/>
          <w:szCs w:val="24"/>
          <w:lang w:val="en-GB"/>
        </w:rPr>
        <w:br w:type="page"/>
      </w:r>
    </w:p>
    <w:p w14:paraId="32909DD5" w14:textId="3F2CBC88" w:rsidR="003D3A4A" w:rsidRPr="00F85829" w:rsidRDefault="003D3A4A" w:rsidP="00436417">
      <w:pPr>
        <w:pStyle w:val="Cabealho2"/>
        <w:keepNext w:val="0"/>
        <w:keepLines w:val="0"/>
        <w:numPr>
          <w:ilvl w:val="0"/>
          <w:numId w:val="38"/>
        </w:numPr>
        <w:spacing w:before="120" w:after="240"/>
        <w:jc w:val="left"/>
        <w:rPr>
          <w:rFonts w:asciiTheme="minorHAnsi" w:hAnsiTheme="minorHAnsi"/>
          <w:color w:val="003366"/>
          <w:sz w:val="24"/>
          <w:szCs w:val="24"/>
          <w:lang w:val="en-GB"/>
        </w:rPr>
      </w:pPr>
      <w:r w:rsidRPr="00F85829">
        <w:rPr>
          <w:rFonts w:asciiTheme="minorHAnsi" w:hAnsiTheme="minorHAnsi"/>
          <w:bCs/>
          <w:color w:val="003366"/>
          <w:sz w:val="24"/>
          <w:szCs w:val="24"/>
          <w:lang w:val="en-GB"/>
        </w:rPr>
        <w:t xml:space="preserve">APPLICANT STATEMENTS </w:t>
      </w:r>
      <w:bookmarkEnd w:id="10"/>
      <w:bookmarkEnd w:id="11"/>
      <w:bookmarkEnd w:id="12"/>
    </w:p>
    <w:p w14:paraId="1FEAAF86" w14:textId="51C6CE50" w:rsidR="00711568" w:rsidRPr="00F85829" w:rsidRDefault="00711568" w:rsidP="00711568">
      <w:pPr>
        <w:tabs>
          <w:tab w:val="left" w:pos="-284"/>
        </w:tabs>
        <w:spacing w:before="120" w:line="240" w:lineRule="exact"/>
        <w:jc w:val="both"/>
        <w:rPr>
          <w:color w:val="003366"/>
          <w:lang w:val="en-GB"/>
        </w:rPr>
      </w:pPr>
      <w:r w:rsidRPr="00F85829">
        <w:rPr>
          <w:color w:val="003366"/>
          <w:lang w:val="en-GB"/>
        </w:rPr>
        <w:t>The applicant(s), represented by the undersigned, in the capacity of legally qualified signatory(ies), hereby solemnly declare(s) that:</w:t>
      </w:r>
    </w:p>
    <w:p w14:paraId="1134993C" w14:textId="53A71EFA" w:rsidR="00711568" w:rsidRPr="00F85829" w:rsidRDefault="00C36692" w:rsidP="006E3FBA">
      <w:pPr>
        <w:numPr>
          <w:ilvl w:val="0"/>
          <w:numId w:val="35"/>
        </w:numPr>
        <w:tabs>
          <w:tab w:val="left" w:pos="-284"/>
          <w:tab w:val="left" w:pos="284"/>
        </w:tabs>
        <w:spacing w:before="120" w:after="0" w:line="240" w:lineRule="exact"/>
        <w:jc w:val="both"/>
        <w:rPr>
          <w:color w:val="003366"/>
          <w:lang w:val="en-GB"/>
        </w:rPr>
      </w:pPr>
      <w:r w:rsidRPr="00F85829">
        <w:rPr>
          <w:color w:val="003366"/>
          <w:lang w:val="en-GB"/>
        </w:rPr>
        <w:t xml:space="preserve">The information they have provided in this form regarding the legal status and accounts of the applicant organizations for the last two years is accurate; </w:t>
      </w:r>
    </w:p>
    <w:p w14:paraId="29E749F2" w14:textId="03EB619F" w:rsidR="00711568" w:rsidRPr="00F85829" w:rsidRDefault="003E07E2" w:rsidP="006E3FBA">
      <w:pPr>
        <w:numPr>
          <w:ilvl w:val="0"/>
          <w:numId w:val="35"/>
        </w:numPr>
        <w:tabs>
          <w:tab w:val="left" w:pos="-284"/>
          <w:tab w:val="left" w:pos="284"/>
        </w:tabs>
        <w:spacing w:before="120" w:after="0" w:line="240" w:lineRule="exact"/>
        <w:jc w:val="both"/>
        <w:rPr>
          <w:color w:val="003366"/>
          <w:lang w:val="en-GB"/>
        </w:rPr>
      </w:pPr>
      <w:r w:rsidRPr="00F85829">
        <w:rPr>
          <w:color w:val="003366"/>
          <w:lang w:val="en-GB"/>
        </w:rPr>
        <w:t xml:space="preserve">They have the professional skills and qualifications and experience declared in this form, which are necessary and sufficient for project implementation; </w:t>
      </w:r>
    </w:p>
    <w:p w14:paraId="6300AC7A" w14:textId="47A1CD50" w:rsidR="00711568" w:rsidRPr="00F85829" w:rsidRDefault="003E07E2" w:rsidP="006E3FBA">
      <w:pPr>
        <w:numPr>
          <w:ilvl w:val="0"/>
          <w:numId w:val="35"/>
        </w:numPr>
        <w:tabs>
          <w:tab w:val="left" w:pos="-284"/>
          <w:tab w:val="left" w:pos="284"/>
        </w:tabs>
        <w:spacing w:before="120" w:after="0" w:line="240" w:lineRule="exact"/>
        <w:jc w:val="both"/>
        <w:rPr>
          <w:color w:val="003366"/>
          <w:lang w:val="en-GB"/>
        </w:rPr>
      </w:pPr>
      <w:r w:rsidRPr="00F85829">
        <w:rPr>
          <w:color w:val="003366"/>
          <w:lang w:val="en-GB"/>
        </w:rPr>
        <w:t xml:space="preserve">They are responsible or co-responsible for the design, management and implementation of the project and do not act as intermediaries for someone else; </w:t>
      </w:r>
    </w:p>
    <w:p w14:paraId="7A0D77C7" w14:textId="529B4647" w:rsidR="002E2875" w:rsidRPr="00F85829" w:rsidRDefault="003E07E2" w:rsidP="002E2875">
      <w:pPr>
        <w:numPr>
          <w:ilvl w:val="0"/>
          <w:numId w:val="35"/>
        </w:numPr>
        <w:tabs>
          <w:tab w:val="left" w:pos="-284"/>
          <w:tab w:val="left" w:pos="284"/>
        </w:tabs>
        <w:spacing w:before="120" w:after="0" w:line="240" w:lineRule="exact"/>
        <w:jc w:val="both"/>
        <w:rPr>
          <w:color w:val="003366"/>
          <w:lang w:val="en-GB"/>
        </w:rPr>
      </w:pPr>
      <w:r w:rsidRPr="00F85829">
        <w:rPr>
          <w:color w:val="003366"/>
          <w:lang w:val="en-GB"/>
        </w:rPr>
        <w:t xml:space="preserve">They are not for profit or, if they are, they do not seek to obtain profit from the grant; </w:t>
      </w:r>
    </w:p>
    <w:p w14:paraId="71B90314" w14:textId="2FDD0896" w:rsidR="002E2875" w:rsidRPr="00F85829" w:rsidRDefault="003E07E2" w:rsidP="002E2875">
      <w:pPr>
        <w:numPr>
          <w:ilvl w:val="0"/>
          <w:numId w:val="35"/>
        </w:numPr>
        <w:tabs>
          <w:tab w:val="left" w:pos="-284"/>
          <w:tab w:val="left" w:pos="284"/>
        </w:tabs>
        <w:spacing w:before="120" w:after="0" w:line="240" w:lineRule="exact"/>
        <w:jc w:val="both"/>
        <w:rPr>
          <w:color w:val="003366"/>
          <w:lang w:val="en-GB"/>
        </w:rPr>
      </w:pPr>
      <w:r w:rsidRPr="00F85829">
        <w:rPr>
          <w:color w:val="003366"/>
          <w:lang w:val="en-GB"/>
        </w:rPr>
        <w:t xml:space="preserve">They have or they can guarantee the technical, physical and financial resources and human resources they must mobilise to successfully initiate and develop the implementation of the project, by the date the contract is signed; </w:t>
      </w:r>
    </w:p>
    <w:p w14:paraId="2BE5A4E8" w14:textId="6BFB44B8" w:rsidR="00711568" w:rsidRPr="00F85829" w:rsidRDefault="003E07E2" w:rsidP="006E3FBA">
      <w:pPr>
        <w:numPr>
          <w:ilvl w:val="0"/>
          <w:numId w:val="35"/>
        </w:numPr>
        <w:tabs>
          <w:tab w:val="left" w:pos="-284"/>
          <w:tab w:val="left" w:pos="284"/>
        </w:tabs>
        <w:spacing w:before="120" w:after="0" w:line="240" w:lineRule="exact"/>
        <w:jc w:val="both"/>
        <w:rPr>
          <w:color w:val="003366"/>
          <w:lang w:val="en-GB"/>
        </w:rPr>
      </w:pPr>
      <w:r w:rsidRPr="00F85829">
        <w:rPr>
          <w:color w:val="003366"/>
          <w:lang w:val="en-GB"/>
        </w:rPr>
        <w:t>None of the impediments provided for in Article 55(1) of the Portuguese Public Contracts Code or in the Financial Regulation of the European Union applies to them or to their managers, namely:</w:t>
      </w:r>
    </w:p>
    <w:p w14:paraId="09D3388D" w14:textId="3E98CB72" w:rsidR="00663CD9" w:rsidRPr="00F85829" w:rsidRDefault="003E07E2" w:rsidP="00663CD9">
      <w:pPr>
        <w:numPr>
          <w:ilvl w:val="0"/>
          <w:numId w:val="35"/>
        </w:numPr>
        <w:tabs>
          <w:tab w:val="left" w:pos="-284"/>
          <w:tab w:val="left" w:pos="284"/>
        </w:tabs>
        <w:spacing w:before="120" w:after="0" w:line="240" w:lineRule="exact"/>
        <w:jc w:val="both"/>
        <w:rPr>
          <w:color w:val="003366"/>
          <w:lang w:val="en-GB"/>
        </w:rPr>
      </w:pPr>
      <w:r w:rsidRPr="00F85829">
        <w:rPr>
          <w:color w:val="003366"/>
          <w:lang w:val="en-GB"/>
        </w:rPr>
        <w:t>They are not in a state of insolvency, liquidation, dissolution or cessation of activity, subject to any preventive means of liquidation of assets or in a similar situation, nor do they have the respective lawsuits pending, or, if any of the aforementioned situations apply to them, they are covered by an insolvency plan under the legislation in force;</w:t>
      </w:r>
    </w:p>
    <w:p w14:paraId="072D3A0A" w14:textId="4D21BDFC" w:rsidR="00663CD9" w:rsidRPr="00F85829" w:rsidRDefault="003E07E2" w:rsidP="00663CD9">
      <w:pPr>
        <w:numPr>
          <w:ilvl w:val="0"/>
          <w:numId w:val="35"/>
        </w:numPr>
        <w:tabs>
          <w:tab w:val="left" w:pos="-284"/>
          <w:tab w:val="left" w:pos="284"/>
        </w:tabs>
        <w:spacing w:before="120" w:after="0" w:line="240" w:lineRule="exact"/>
        <w:jc w:val="both"/>
        <w:rPr>
          <w:color w:val="003366"/>
          <w:lang w:val="en-GB"/>
        </w:rPr>
      </w:pPr>
      <w:r w:rsidRPr="00F85829">
        <w:rPr>
          <w:color w:val="003366"/>
          <w:lang w:val="en-GB"/>
        </w:rPr>
        <w:t>Neither they nor members of its governing bodies, management bodies or board, have ever been convicted by a final judgement or final administrative decision for any of the following offences, while carrying out their duties, without having undergone rehabilitation:</w:t>
      </w:r>
    </w:p>
    <w:p w14:paraId="6D1849AD" w14:textId="77777777" w:rsidR="00663CD9" w:rsidRPr="00F85829" w:rsidRDefault="00663CD9" w:rsidP="00663CD9">
      <w:pPr>
        <w:numPr>
          <w:ilvl w:val="1"/>
          <w:numId w:val="35"/>
        </w:numPr>
        <w:tabs>
          <w:tab w:val="left" w:pos="-284"/>
          <w:tab w:val="left" w:pos="284"/>
        </w:tabs>
        <w:spacing w:before="120" w:after="0" w:line="240" w:lineRule="exact"/>
        <w:jc w:val="both"/>
        <w:rPr>
          <w:color w:val="003366"/>
          <w:lang w:val="en-GB"/>
        </w:rPr>
      </w:pPr>
      <w:r w:rsidRPr="00F85829">
        <w:rPr>
          <w:color w:val="003366"/>
          <w:lang w:val="en-GB"/>
        </w:rPr>
        <w:t xml:space="preserve">Terrorist activities, child labour or human trafficking; </w:t>
      </w:r>
    </w:p>
    <w:p w14:paraId="57CF6CF4" w14:textId="77777777" w:rsidR="00663CD9" w:rsidRPr="00F85829" w:rsidRDefault="00663CD9" w:rsidP="00663CD9">
      <w:pPr>
        <w:numPr>
          <w:ilvl w:val="1"/>
          <w:numId w:val="35"/>
        </w:numPr>
        <w:tabs>
          <w:tab w:val="left" w:pos="-284"/>
          <w:tab w:val="left" w:pos="284"/>
        </w:tabs>
        <w:spacing w:before="120" w:after="0" w:line="240" w:lineRule="exact"/>
        <w:jc w:val="both"/>
        <w:rPr>
          <w:color w:val="003366"/>
          <w:lang w:val="en-GB"/>
        </w:rPr>
      </w:pPr>
      <w:r w:rsidRPr="00F85829">
        <w:rPr>
          <w:color w:val="003366"/>
          <w:lang w:val="en-GB"/>
        </w:rPr>
        <w:t>Participating in a criminal organisation’s activities, as defined in Article 2(1) of Joint Action No. 98/773/JAI of the Council;</w:t>
      </w:r>
    </w:p>
    <w:p w14:paraId="4B93B743" w14:textId="77777777" w:rsidR="00663CD9" w:rsidRPr="00F85829" w:rsidRDefault="00663CD9" w:rsidP="00663CD9">
      <w:pPr>
        <w:numPr>
          <w:ilvl w:val="1"/>
          <w:numId w:val="35"/>
        </w:numPr>
        <w:tabs>
          <w:tab w:val="left" w:pos="-284"/>
          <w:tab w:val="left" w:pos="284"/>
        </w:tabs>
        <w:spacing w:before="120" w:after="0" w:line="240" w:lineRule="exact"/>
        <w:jc w:val="both"/>
        <w:rPr>
          <w:color w:val="003366"/>
          <w:lang w:val="en-GB"/>
        </w:rPr>
      </w:pPr>
      <w:r w:rsidRPr="00F85829">
        <w:rPr>
          <w:color w:val="003366"/>
          <w:lang w:val="en-GB"/>
        </w:rPr>
        <w:t>Corruption, as determined in Article 3 of the Council Act of 26 May of 1997 and Article 3(1) of the Joint Action no. 98/742/JAI of the Council;</w:t>
      </w:r>
    </w:p>
    <w:p w14:paraId="7CEA7162" w14:textId="77777777" w:rsidR="00663CD9" w:rsidRPr="00F85829" w:rsidRDefault="00663CD9" w:rsidP="00663CD9">
      <w:pPr>
        <w:numPr>
          <w:ilvl w:val="1"/>
          <w:numId w:val="35"/>
        </w:numPr>
        <w:tabs>
          <w:tab w:val="left" w:pos="-284"/>
          <w:tab w:val="left" w:pos="284"/>
        </w:tabs>
        <w:spacing w:before="120" w:after="0" w:line="240" w:lineRule="exact"/>
        <w:jc w:val="both"/>
        <w:rPr>
          <w:color w:val="003366"/>
          <w:lang w:val="en-GB"/>
        </w:rPr>
      </w:pPr>
      <w:r w:rsidRPr="00F85829">
        <w:rPr>
          <w:color w:val="003366"/>
          <w:lang w:val="en-GB"/>
        </w:rPr>
        <w:t>Fraud, as determined in Article 1 of the Convention on the Protection of the European Communities’ Financial Interests;</w:t>
      </w:r>
    </w:p>
    <w:p w14:paraId="490CB9F5" w14:textId="77777777" w:rsidR="00663CD9" w:rsidRPr="00F85829" w:rsidRDefault="00663CD9" w:rsidP="00663CD9">
      <w:pPr>
        <w:numPr>
          <w:ilvl w:val="1"/>
          <w:numId w:val="35"/>
        </w:numPr>
        <w:tabs>
          <w:tab w:val="left" w:pos="-284"/>
          <w:tab w:val="left" w:pos="284"/>
        </w:tabs>
        <w:spacing w:before="120" w:after="0" w:line="240" w:lineRule="exact"/>
        <w:jc w:val="both"/>
        <w:rPr>
          <w:color w:val="003366"/>
          <w:lang w:val="en-GB"/>
        </w:rPr>
      </w:pPr>
      <w:r w:rsidRPr="00F85829">
        <w:rPr>
          <w:color w:val="003366"/>
          <w:lang w:val="en-GB"/>
        </w:rPr>
        <w:t>Money laundering, as determined in Article 1 of Directive No. 91/308/EEC of the Council, of 10 June, on prevention of the use of the financial system for the purpose of money laundering;</w:t>
      </w:r>
    </w:p>
    <w:p w14:paraId="0846C180" w14:textId="77777777" w:rsidR="00663CD9" w:rsidRPr="00F85829" w:rsidRDefault="00663CD9" w:rsidP="00663CD9">
      <w:pPr>
        <w:numPr>
          <w:ilvl w:val="1"/>
          <w:numId w:val="35"/>
        </w:numPr>
        <w:tabs>
          <w:tab w:val="left" w:pos="-284"/>
          <w:tab w:val="left" w:pos="284"/>
        </w:tabs>
        <w:spacing w:before="120" w:after="0" w:line="240" w:lineRule="exact"/>
        <w:jc w:val="both"/>
        <w:rPr>
          <w:color w:val="003366"/>
          <w:lang w:val="en-GB"/>
        </w:rPr>
      </w:pPr>
      <w:r w:rsidRPr="00F85829">
        <w:rPr>
          <w:color w:val="003366"/>
          <w:lang w:val="en-GB"/>
        </w:rPr>
        <w:t>False statements when providing the requested information as a participation condition in public procurement;</w:t>
      </w:r>
    </w:p>
    <w:p w14:paraId="1D7A08A5" w14:textId="77777777" w:rsidR="00663CD9" w:rsidRPr="00F85829" w:rsidRDefault="00663CD9" w:rsidP="003E07E2">
      <w:pPr>
        <w:numPr>
          <w:ilvl w:val="1"/>
          <w:numId w:val="35"/>
        </w:numPr>
        <w:tabs>
          <w:tab w:val="left" w:pos="-284"/>
          <w:tab w:val="left" w:pos="284"/>
        </w:tabs>
        <w:spacing w:before="120" w:after="0" w:line="240" w:lineRule="exact"/>
        <w:jc w:val="both"/>
        <w:rPr>
          <w:color w:val="003366"/>
          <w:lang w:val="en-GB"/>
        </w:rPr>
      </w:pPr>
      <w:r w:rsidRPr="00F85829">
        <w:rPr>
          <w:color w:val="003366"/>
          <w:lang w:val="en-GB"/>
        </w:rPr>
        <w:t>Establishment of entities with the intention of circumventing tax, social or other legal obligations mandatory in the jurisdiction of their registered office, central administration or place of main activity;</w:t>
      </w:r>
    </w:p>
    <w:p w14:paraId="6DAA5DCF" w14:textId="77777777" w:rsidR="00663CD9" w:rsidRPr="00F85829" w:rsidRDefault="00663CD9" w:rsidP="003E07E2">
      <w:pPr>
        <w:numPr>
          <w:ilvl w:val="1"/>
          <w:numId w:val="35"/>
        </w:numPr>
        <w:tabs>
          <w:tab w:val="left" w:pos="-284"/>
          <w:tab w:val="left" w:pos="284"/>
        </w:tabs>
        <w:spacing w:before="120" w:after="0" w:line="240" w:lineRule="exact"/>
        <w:jc w:val="both"/>
        <w:rPr>
          <w:color w:val="003366"/>
          <w:lang w:val="en-GB"/>
        </w:rPr>
      </w:pPr>
      <w:r w:rsidRPr="00F85829">
        <w:rPr>
          <w:color w:val="003366"/>
          <w:lang w:val="en-GB"/>
        </w:rPr>
        <w:t>Harmful irregularity of the European Union’s financial interests.</w:t>
      </w:r>
    </w:p>
    <w:p w14:paraId="3BDDAD0F" w14:textId="2B86A82C" w:rsidR="00663CD9" w:rsidRPr="00F85829" w:rsidRDefault="003E07E2" w:rsidP="003E07E2">
      <w:pPr>
        <w:numPr>
          <w:ilvl w:val="0"/>
          <w:numId w:val="35"/>
        </w:numPr>
        <w:tabs>
          <w:tab w:val="left" w:pos="-284"/>
          <w:tab w:val="left" w:pos="284"/>
        </w:tabs>
        <w:spacing w:before="120" w:after="0" w:line="240" w:lineRule="exact"/>
        <w:jc w:val="both"/>
        <w:rPr>
          <w:color w:val="003366"/>
          <w:lang w:val="en-GB"/>
        </w:rPr>
      </w:pPr>
      <w:r w:rsidRPr="00F85829">
        <w:rPr>
          <w:color w:val="003366"/>
          <w:lang w:val="en-GB"/>
        </w:rPr>
        <w:t>Their social security contributions in their country of residence are settled or shall be settled before signing the grant contract;</w:t>
      </w:r>
    </w:p>
    <w:p w14:paraId="4244F0A4" w14:textId="111C094C" w:rsidR="00663CD9" w:rsidRPr="00F85829" w:rsidRDefault="003E07E2" w:rsidP="003E07E2">
      <w:pPr>
        <w:numPr>
          <w:ilvl w:val="0"/>
          <w:numId w:val="35"/>
        </w:numPr>
        <w:tabs>
          <w:tab w:val="left" w:pos="-284"/>
          <w:tab w:val="left" w:pos="284"/>
        </w:tabs>
        <w:spacing w:before="120" w:after="0" w:line="240" w:lineRule="exact"/>
        <w:jc w:val="both"/>
        <w:rPr>
          <w:color w:val="003366"/>
          <w:lang w:val="en-GB"/>
        </w:rPr>
      </w:pPr>
      <w:r w:rsidRPr="00F85829">
        <w:rPr>
          <w:color w:val="003366"/>
          <w:lang w:val="en-GB"/>
        </w:rPr>
        <w:t>Tax payments in their country of residence have been settled or shall be settled before signing the grant contract;</w:t>
      </w:r>
    </w:p>
    <w:p w14:paraId="0EFDEF33" w14:textId="2418E819" w:rsidR="00663CD9" w:rsidRPr="00F85829" w:rsidRDefault="003E07E2" w:rsidP="003E07E2">
      <w:pPr>
        <w:numPr>
          <w:ilvl w:val="0"/>
          <w:numId w:val="35"/>
        </w:numPr>
        <w:tabs>
          <w:tab w:val="left" w:pos="-284"/>
          <w:tab w:val="left" w:pos="284"/>
        </w:tabs>
        <w:spacing w:before="120" w:after="0" w:line="240" w:lineRule="exact"/>
        <w:jc w:val="both"/>
        <w:rPr>
          <w:color w:val="003366"/>
          <w:lang w:val="en-GB"/>
        </w:rPr>
      </w:pPr>
      <w:r w:rsidRPr="00F85829">
        <w:rPr>
          <w:color w:val="003366"/>
          <w:lang w:val="en-GB"/>
        </w:rPr>
        <w:t>Neither they nor the members of its governing bodies, management bodies or board, in any capacity, have directly or indirectly provided any advice or technical support in the preparation and drafting of any of the components in this procedure, which may grant them an advantage and which may distort normal competition conditions;</w:t>
      </w:r>
    </w:p>
    <w:p w14:paraId="56408376" w14:textId="5F03C0BD" w:rsidR="00663CD9" w:rsidRPr="00F85829" w:rsidRDefault="003E07E2" w:rsidP="00663CD9">
      <w:pPr>
        <w:numPr>
          <w:ilvl w:val="0"/>
          <w:numId w:val="35"/>
        </w:numPr>
        <w:tabs>
          <w:tab w:val="left" w:pos="-284"/>
          <w:tab w:val="left" w:pos="284"/>
        </w:tabs>
        <w:spacing w:before="120" w:after="0" w:line="240" w:lineRule="exact"/>
        <w:jc w:val="both"/>
        <w:rPr>
          <w:color w:val="003366"/>
          <w:lang w:val="en-GB"/>
        </w:rPr>
      </w:pPr>
      <w:r w:rsidRPr="00F85829">
        <w:rPr>
          <w:color w:val="003366"/>
          <w:lang w:val="en-GB"/>
        </w:rPr>
        <w:t xml:space="preserve">They meet all the eligibility criteria of the </w:t>
      </w:r>
      <w:r w:rsidR="009C6E8E">
        <w:rPr>
          <w:color w:val="003366"/>
          <w:lang w:val="en-GB"/>
        </w:rPr>
        <w:t>Call for Proposal</w:t>
      </w:r>
      <w:r w:rsidRPr="00F85829">
        <w:rPr>
          <w:color w:val="003366"/>
          <w:lang w:val="en-GB"/>
        </w:rPr>
        <w:t xml:space="preserve"> published by Camões, IP; </w:t>
      </w:r>
    </w:p>
    <w:p w14:paraId="23F410EE" w14:textId="4BBFB861" w:rsidR="00711568" w:rsidRPr="00F85829" w:rsidRDefault="003E07E2" w:rsidP="006E3FBA">
      <w:pPr>
        <w:numPr>
          <w:ilvl w:val="0"/>
          <w:numId w:val="35"/>
        </w:numPr>
        <w:tabs>
          <w:tab w:val="left" w:pos="-284"/>
          <w:tab w:val="left" w:pos="284"/>
        </w:tabs>
        <w:spacing w:before="120" w:after="0" w:line="240" w:lineRule="exact"/>
        <w:jc w:val="both"/>
        <w:rPr>
          <w:color w:val="003366"/>
          <w:lang w:val="en-GB"/>
        </w:rPr>
      </w:pPr>
      <w:r w:rsidRPr="00F85829">
        <w:rPr>
          <w:color w:val="003366"/>
          <w:lang w:val="en-GB"/>
        </w:rPr>
        <w:t xml:space="preserve">They can immediately submit the documents proving their eligibility and qualification mentioned in the </w:t>
      </w:r>
      <w:r w:rsidR="009C6E8E">
        <w:rPr>
          <w:color w:val="003366"/>
          <w:lang w:val="en-GB"/>
        </w:rPr>
        <w:t>Call for Proposals</w:t>
      </w:r>
      <w:r w:rsidRPr="00F85829">
        <w:rPr>
          <w:color w:val="003366"/>
          <w:lang w:val="en-GB"/>
        </w:rPr>
        <w:t xml:space="preserve"> to sign the grant contract; </w:t>
      </w:r>
    </w:p>
    <w:p w14:paraId="05D88CA7" w14:textId="4395115B" w:rsidR="00711568" w:rsidRPr="00F85829" w:rsidRDefault="003E07E2" w:rsidP="006E3FBA">
      <w:pPr>
        <w:numPr>
          <w:ilvl w:val="0"/>
          <w:numId w:val="35"/>
        </w:numPr>
        <w:tabs>
          <w:tab w:val="left" w:pos="-284"/>
          <w:tab w:val="left" w:pos="284"/>
        </w:tabs>
        <w:spacing w:before="120" w:after="0" w:line="240" w:lineRule="exact"/>
        <w:jc w:val="both"/>
        <w:rPr>
          <w:color w:val="003366"/>
          <w:lang w:val="en-GB"/>
        </w:rPr>
      </w:pPr>
      <w:r w:rsidRPr="00F85829">
        <w:rPr>
          <w:color w:val="003366"/>
          <w:lang w:val="en-GB"/>
        </w:rPr>
        <w:t xml:space="preserve">They accept the general contractual conditions set out in the model grant contract annexed to the </w:t>
      </w:r>
      <w:r w:rsidR="009C6E8E">
        <w:rPr>
          <w:color w:val="003366"/>
          <w:lang w:val="en-GB"/>
        </w:rPr>
        <w:t>Call for Proposals;</w:t>
      </w:r>
    </w:p>
    <w:p w14:paraId="1354F730" w14:textId="33FB6146" w:rsidR="006C1F6E" w:rsidRPr="00F85829" w:rsidRDefault="003E07E2" w:rsidP="006E3FBA">
      <w:pPr>
        <w:numPr>
          <w:ilvl w:val="0"/>
          <w:numId w:val="35"/>
        </w:numPr>
        <w:tabs>
          <w:tab w:val="left" w:pos="-284"/>
          <w:tab w:val="left" w:pos="284"/>
        </w:tabs>
        <w:spacing w:before="120" w:after="0" w:line="240" w:lineRule="exact"/>
        <w:jc w:val="both"/>
        <w:rPr>
          <w:color w:val="003366"/>
          <w:lang w:val="en-GB"/>
        </w:rPr>
      </w:pPr>
      <w:r w:rsidRPr="00F85829">
        <w:rPr>
          <w:color w:val="003366"/>
          <w:lang w:val="en-GB"/>
        </w:rPr>
        <w:t xml:space="preserve">They authorise the processing of personal data provided in the form and in the application documents for the purposes of managing and executing the </w:t>
      </w:r>
      <w:r w:rsidR="009C6E8E">
        <w:rPr>
          <w:color w:val="003366"/>
          <w:lang w:val="en-GB"/>
        </w:rPr>
        <w:t>Call for Proposals</w:t>
      </w:r>
      <w:r w:rsidRPr="00F85829">
        <w:rPr>
          <w:color w:val="003366"/>
          <w:lang w:val="en-GB"/>
        </w:rPr>
        <w:t xml:space="preserve"> and the corresponding Action, to comply with legal principles and obligations and for historical or statistical purposes;</w:t>
      </w:r>
    </w:p>
    <w:p w14:paraId="3D9BB831" w14:textId="507143DC" w:rsidR="006C1F6E" w:rsidRPr="00F85829" w:rsidRDefault="003E07E2" w:rsidP="006E3FBA">
      <w:pPr>
        <w:numPr>
          <w:ilvl w:val="0"/>
          <w:numId w:val="35"/>
        </w:numPr>
        <w:tabs>
          <w:tab w:val="left" w:pos="-284"/>
          <w:tab w:val="left" w:pos="284"/>
        </w:tabs>
        <w:spacing w:before="120" w:after="0" w:line="240" w:lineRule="exact"/>
        <w:jc w:val="both"/>
        <w:rPr>
          <w:color w:val="003366"/>
          <w:lang w:val="en-GB"/>
        </w:rPr>
      </w:pPr>
      <w:r w:rsidRPr="00F85829">
        <w:rPr>
          <w:color w:val="003366"/>
          <w:lang w:val="en-GB"/>
        </w:rPr>
        <w:t>They authorise the communication and publication of the names of persons and entities benefiting from the grant contract, nationality and information on the results of projects financed by Camões, IP, by various means, including the Internet;</w:t>
      </w:r>
    </w:p>
    <w:p w14:paraId="1199ACDF" w14:textId="0E531A55" w:rsidR="006C1F6E" w:rsidRPr="00F85829" w:rsidRDefault="003E07E2" w:rsidP="006E3FBA">
      <w:pPr>
        <w:numPr>
          <w:ilvl w:val="0"/>
          <w:numId w:val="35"/>
        </w:numPr>
        <w:tabs>
          <w:tab w:val="left" w:pos="-284"/>
          <w:tab w:val="left" w:pos="284"/>
        </w:tabs>
        <w:spacing w:before="120" w:after="0" w:line="240" w:lineRule="exact"/>
        <w:jc w:val="both"/>
        <w:rPr>
          <w:color w:val="003366"/>
          <w:lang w:val="en-GB"/>
        </w:rPr>
      </w:pPr>
      <w:r w:rsidRPr="00F85829">
        <w:rPr>
          <w:color w:val="003366"/>
          <w:lang w:val="en-GB"/>
        </w:rPr>
        <w:t xml:space="preserve">They agree to process personal data within the scope of project implementation in accordance with Regulation (EU) 2016/679 and to limit access to and use of final beneficiaries' personal data to what is strictly necessary.  </w:t>
      </w:r>
    </w:p>
    <w:p w14:paraId="5E790A89" w14:textId="72358530" w:rsidR="00783073" w:rsidRPr="00F85829" w:rsidRDefault="00783073" w:rsidP="00783073">
      <w:pPr>
        <w:spacing w:before="240"/>
        <w:jc w:val="both"/>
        <w:rPr>
          <w:color w:val="003366"/>
          <w:lang w:val="en-GB"/>
        </w:rPr>
      </w:pPr>
      <w:r w:rsidRPr="00F85829">
        <w:rPr>
          <w:color w:val="003366"/>
          <w:lang w:val="en-GB"/>
        </w:rPr>
        <w:t>The grant application form and the above declarations must be signed and dated by each entity, when submitted by</w:t>
      </w:r>
      <w:r w:rsidR="002D730A">
        <w:rPr>
          <w:color w:val="003366"/>
          <w:lang w:val="en-GB"/>
        </w:rPr>
        <w:t xml:space="preserve"> a consortium or an association</w:t>
      </w:r>
      <w:r w:rsidRPr="00F85829">
        <w:rPr>
          <w:color w:val="003366"/>
          <w:lang w:val="en-GB"/>
        </w:rPr>
        <w:t xml:space="preserve"> without prejudice to the first applicant’s primary responsibility.</w:t>
      </w:r>
    </w:p>
    <w:p w14:paraId="2E38E78D" w14:textId="59B219A9" w:rsidR="0020775B" w:rsidRPr="00F85829" w:rsidRDefault="005B2C9F" w:rsidP="005B2C9F">
      <w:pPr>
        <w:spacing w:before="240"/>
        <w:jc w:val="both"/>
        <w:rPr>
          <w:color w:val="003366"/>
          <w:lang w:val="en-GB"/>
        </w:rPr>
      </w:pPr>
      <w:r w:rsidRPr="00F85829">
        <w:rPr>
          <w:color w:val="003366"/>
          <w:lang w:val="en-GB"/>
        </w:rPr>
        <w:t>Declarants are aware that providing false declarations shall result in the expiry of any decision to award a grant and constitutes a serious offence, which may result in an accessory sanction of removing the right to pa</w:t>
      </w:r>
      <w:r w:rsidR="00057536">
        <w:rPr>
          <w:color w:val="003366"/>
          <w:lang w:val="en-GB"/>
        </w:rPr>
        <w:t>rticip</w:t>
      </w:r>
      <w:r w:rsidR="00875904">
        <w:rPr>
          <w:color w:val="003366"/>
          <w:lang w:val="en-GB"/>
        </w:rPr>
        <w:t>ate, as a candidate or competitor</w:t>
      </w:r>
      <w:r w:rsidRPr="00F85829">
        <w:rPr>
          <w:color w:val="003366"/>
          <w:lang w:val="en-GB"/>
        </w:rPr>
        <w:t>, or as a gr</w:t>
      </w:r>
      <w:r w:rsidR="00057536">
        <w:rPr>
          <w:color w:val="003366"/>
          <w:lang w:val="en-GB"/>
        </w:rPr>
        <w:t>o</w:t>
      </w:r>
      <w:r w:rsidR="00875904">
        <w:rPr>
          <w:color w:val="003366"/>
          <w:lang w:val="en-GB"/>
        </w:rPr>
        <w:t>up member candidate or competitor</w:t>
      </w:r>
      <w:r w:rsidRPr="00F85829">
        <w:rPr>
          <w:color w:val="003366"/>
          <w:lang w:val="en-GB"/>
        </w:rPr>
        <w:t>, in any future procedure for awarding grants and public contract training by Camões, IP and the European Union, without prejudice to reporting to the competent authorities.</w:t>
      </w:r>
    </w:p>
    <w:p w14:paraId="17DEC05E" w14:textId="7F4EAC16" w:rsidR="00D31374" w:rsidRPr="00F85829" w:rsidRDefault="00D31374" w:rsidP="00D31374">
      <w:pPr>
        <w:spacing w:before="240"/>
        <w:jc w:val="both"/>
        <w:rPr>
          <w:color w:val="003366"/>
          <w:lang w:val="en-GB"/>
        </w:rPr>
      </w:pPr>
      <w:r w:rsidRPr="00F85829">
        <w:rPr>
          <w:color w:val="003366"/>
          <w:lang w:val="en-GB"/>
        </w:rPr>
        <w:t>The declarants are also aware that, for the purpose of protecting the financial interests of the European Union, in the event of false declarations, their personal data may be transferred to the internal audit services, to the early detection and exclusion system, to the European Court of Auditors, to the body specializing on financial irregularities or to the European Anti-Fraud Office.</w:t>
      </w:r>
    </w:p>
    <w:p w14:paraId="5FCDC91A" w14:textId="65667905" w:rsidR="00783073" w:rsidRPr="00F85829" w:rsidRDefault="00783073" w:rsidP="00783073">
      <w:pPr>
        <w:spacing w:before="120"/>
        <w:jc w:val="both"/>
        <w:rPr>
          <w:b/>
          <w:i/>
          <w:color w:val="003366"/>
          <w:lang w:val="en-GB"/>
        </w:rPr>
      </w:pPr>
      <w:r w:rsidRPr="00F85829">
        <w:rPr>
          <w:b/>
          <w:bCs/>
          <w:i/>
          <w:iCs/>
          <w:color w:val="003366"/>
          <w:lang w:val="en-GB"/>
        </w:rPr>
        <w:t xml:space="preserve">Applicant 1: </w:t>
      </w:r>
    </w:p>
    <w:p w14:paraId="74A8E540" w14:textId="1F9F74C4" w:rsidR="00783073" w:rsidRPr="00F85829" w:rsidRDefault="00783073" w:rsidP="00783073">
      <w:pPr>
        <w:spacing w:before="120"/>
        <w:jc w:val="both"/>
        <w:rPr>
          <w:i/>
          <w:color w:val="003366"/>
          <w:lang w:val="en-GB"/>
        </w:rPr>
      </w:pPr>
      <w:r w:rsidRPr="00F85829">
        <w:rPr>
          <w:i/>
          <w:iCs/>
          <w:color w:val="003366"/>
          <w:lang w:val="en-GB"/>
        </w:rPr>
        <w:t>I, the undersigned, declare that I have read and</w:t>
      </w:r>
      <w:r w:rsidR="00057536">
        <w:rPr>
          <w:i/>
          <w:iCs/>
          <w:color w:val="003366"/>
          <w:lang w:val="en-GB"/>
        </w:rPr>
        <w:t xml:space="preserve"> approved the content of the proposal</w:t>
      </w:r>
      <w:r w:rsidRPr="00F85829">
        <w:rPr>
          <w:i/>
          <w:iCs/>
          <w:color w:val="003366"/>
          <w:lang w:val="en-GB"/>
        </w:rPr>
        <w:t xml:space="preserve"> submitted to the Awarding Entity. I am committed to respecting the principles of good partnership practices.</w:t>
      </w:r>
    </w:p>
    <w:p w14:paraId="6FBD8F14" w14:textId="1E19D2DE" w:rsidR="00783073" w:rsidRPr="00F85829" w:rsidRDefault="00783073" w:rsidP="00783073">
      <w:pPr>
        <w:jc w:val="both"/>
        <w:rPr>
          <w:i/>
          <w:color w:val="003366"/>
          <w:lang w:val="en-GB"/>
        </w:rPr>
      </w:pPr>
      <w:r w:rsidRPr="00F85829">
        <w:rPr>
          <w:i/>
          <w:iCs/>
          <w:color w:val="003366"/>
          <w:lang w:val="en-GB"/>
        </w:rPr>
        <w:t>Date:                                   Name and capacity in which you sign:</w:t>
      </w:r>
    </w:p>
    <w:p w14:paraId="5626F23E" w14:textId="77777777" w:rsidR="00783073" w:rsidRPr="00F85829" w:rsidRDefault="00783073" w:rsidP="00783073">
      <w:pPr>
        <w:jc w:val="both"/>
        <w:rPr>
          <w:i/>
          <w:color w:val="003366"/>
          <w:lang w:val="en-GB"/>
        </w:rPr>
      </w:pPr>
      <w:r w:rsidRPr="00F85829">
        <w:rPr>
          <w:i/>
          <w:iCs/>
          <w:color w:val="003366"/>
          <w:lang w:val="en-GB"/>
        </w:rPr>
        <w:t>Signature:</w:t>
      </w:r>
    </w:p>
    <w:p w14:paraId="2F2817A8" w14:textId="77777777" w:rsidR="00783073" w:rsidRPr="00F85829" w:rsidRDefault="00783073" w:rsidP="00783073">
      <w:pPr>
        <w:jc w:val="both"/>
        <w:rPr>
          <w:i/>
          <w:color w:val="003366"/>
          <w:lang w:val="en-GB"/>
        </w:rPr>
      </w:pPr>
    </w:p>
    <w:p w14:paraId="0E063A65" w14:textId="77777777" w:rsidR="004B23B7" w:rsidRPr="00F85829" w:rsidRDefault="004B23B7" w:rsidP="00783073">
      <w:pPr>
        <w:jc w:val="both"/>
        <w:rPr>
          <w:i/>
          <w:color w:val="003366"/>
          <w:lang w:val="en-GB"/>
        </w:rPr>
      </w:pPr>
    </w:p>
    <w:p w14:paraId="3020476C" w14:textId="273D9866" w:rsidR="00783073" w:rsidRPr="00F85829" w:rsidRDefault="001311BB" w:rsidP="00783073">
      <w:pPr>
        <w:spacing w:before="120"/>
        <w:jc w:val="both"/>
        <w:rPr>
          <w:b/>
          <w:i/>
          <w:color w:val="003366"/>
          <w:lang w:val="en-GB"/>
        </w:rPr>
      </w:pPr>
      <w:r w:rsidRPr="00F85829">
        <w:rPr>
          <w:b/>
          <w:bCs/>
          <w:i/>
          <w:iCs/>
          <w:color w:val="003366"/>
          <w:lang w:val="en-GB"/>
        </w:rPr>
        <w:t xml:space="preserve">Applicant 2: </w:t>
      </w:r>
    </w:p>
    <w:p w14:paraId="6160C755" w14:textId="25E0F5AE" w:rsidR="00783073" w:rsidRPr="00F85829" w:rsidRDefault="00783073" w:rsidP="00783073">
      <w:pPr>
        <w:spacing w:before="120"/>
        <w:jc w:val="both"/>
        <w:rPr>
          <w:i/>
          <w:color w:val="003366"/>
          <w:lang w:val="en-GB"/>
        </w:rPr>
      </w:pPr>
      <w:r w:rsidRPr="00F85829">
        <w:rPr>
          <w:i/>
          <w:iCs/>
          <w:color w:val="003366"/>
          <w:lang w:val="en-GB"/>
        </w:rPr>
        <w:t>I, the undersigned, declare that I have read and</w:t>
      </w:r>
      <w:r w:rsidR="00057536">
        <w:rPr>
          <w:i/>
          <w:iCs/>
          <w:color w:val="003366"/>
          <w:lang w:val="en-GB"/>
        </w:rPr>
        <w:t xml:space="preserve"> approved the content of the proposal</w:t>
      </w:r>
      <w:r w:rsidRPr="00F85829">
        <w:rPr>
          <w:i/>
          <w:iCs/>
          <w:color w:val="003366"/>
          <w:lang w:val="en-GB"/>
        </w:rPr>
        <w:t xml:space="preserve"> submitted to the Awarding Entity. I am committed to respecting the principles of good partnership practices.</w:t>
      </w:r>
    </w:p>
    <w:p w14:paraId="25D7C562" w14:textId="2F6B85B6" w:rsidR="00783073" w:rsidRPr="00F85829" w:rsidRDefault="00783073" w:rsidP="00783073">
      <w:pPr>
        <w:jc w:val="both"/>
        <w:rPr>
          <w:i/>
          <w:color w:val="003366"/>
          <w:lang w:val="en-GB"/>
        </w:rPr>
      </w:pPr>
      <w:r w:rsidRPr="00F85829">
        <w:rPr>
          <w:i/>
          <w:iCs/>
          <w:color w:val="003366"/>
          <w:lang w:val="en-GB"/>
        </w:rPr>
        <w:t>Date:                                      Name and capacity in which you sign:</w:t>
      </w:r>
    </w:p>
    <w:p w14:paraId="61BBF580" w14:textId="77777777" w:rsidR="00783073" w:rsidRPr="00F85829" w:rsidRDefault="00783073" w:rsidP="00783073">
      <w:pPr>
        <w:jc w:val="both"/>
        <w:rPr>
          <w:i/>
          <w:color w:val="003366"/>
          <w:lang w:val="en-GB"/>
        </w:rPr>
      </w:pPr>
      <w:r w:rsidRPr="00F85829">
        <w:rPr>
          <w:i/>
          <w:iCs/>
          <w:color w:val="003366"/>
          <w:lang w:val="en-GB"/>
        </w:rPr>
        <w:t>Signature:</w:t>
      </w:r>
    </w:p>
    <w:p w14:paraId="02C6127C" w14:textId="77777777" w:rsidR="00783073" w:rsidRPr="00F85829" w:rsidRDefault="00783073" w:rsidP="00783073">
      <w:pPr>
        <w:jc w:val="both"/>
        <w:rPr>
          <w:i/>
          <w:color w:val="003366"/>
          <w:lang w:val="en-GB"/>
        </w:rPr>
      </w:pPr>
    </w:p>
    <w:p w14:paraId="03BFD081" w14:textId="4E955C91" w:rsidR="00783073" w:rsidRPr="00F85829" w:rsidRDefault="001311BB" w:rsidP="00783073">
      <w:pPr>
        <w:spacing w:before="120"/>
        <w:jc w:val="both"/>
        <w:rPr>
          <w:b/>
          <w:i/>
          <w:color w:val="003366"/>
          <w:lang w:val="en-GB"/>
        </w:rPr>
      </w:pPr>
      <w:r w:rsidRPr="00F85829">
        <w:rPr>
          <w:b/>
          <w:bCs/>
          <w:i/>
          <w:iCs/>
          <w:color w:val="003366"/>
          <w:lang w:val="en-GB"/>
        </w:rPr>
        <w:t xml:space="preserve">Applicant 3: </w:t>
      </w:r>
    </w:p>
    <w:p w14:paraId="70AE93D8" w14:textId="234E6EB5" w:rsidR="00783073" w:rsidRPr="00F85829" w:rsidRDefault="00783073" w:rsidP="00783073">
      <w:pPr>
        <w:spacing w:before="120"/>
        <w:jc w:val="both"/>
        <w:rPr>
          <w:i/>
          <w:color w:val="003366"/>
          <w:lang w:val="en-GB"/>
        </w:rPr>
      </w:pPr>
      <w:r w:rsidRPr="00F85829">
        <w:rPr>
          <w:i/>
          <w:iCs/>
          <w:color w:val="003366"/>
          <w:lang w:val="en-GB"/>
        </w:rPr>
        <w:t>I, the undersigned, declare that I have read and appro</w:t>
      </w:r>
      <w:r w:rsidR="00057536">
        <w:rPr>
          <w:i/>
          <w:iCs/>
          <w:color w:val="003366"/>
          <w:lang w:val="en-GB"/>
        </w:rPr>
        <w:t>ved the content of the proposal</w:t>
      </w:r>
      <w:r w:rsidRPr="00F85829">
        <w:rPr>
          <w:i/>
          <w:iCs/>
          <w:color w:val="003366"/>
          <w:lang w:val="en-GB"/>
        </w:rPr>
        <w:t xml:space="preserve"> submitted to the Awarding Entity. I am committed to respecting the principles of good partnership practices.</w:t>
      </w:r>
    </w:p>
    <w:p w14:paraId="3C3CDD1C" w14:textId="416921CD" w:rsidR="00783073" w:rsidRPr="00F85829" w:rsidRDefault="00783073" w:rsidP="00783073">
      <w:pPr>
        <w:jc w:val="both"/>
        <w:rPr>
          <w:i/>
          <w:color w:val="003366"/>
          <w:lang w:val="en-GB"/>
        </w:rPr>
      </w:pPr>
      <w:r w:rsidRPr="00F85829">
        <w:rPr>
          <w:i/>
          <w:iCs/>
          <w:color w:val="003366"/>
          <w:lang w:val="en-GB"/>
        </w:rPr>
        <w:t>Date:                                      Name and capacity in which you sign:</w:t>
      </w:r>
    </w:p>
    <w:p w14:paraId="05FB4CEC" w14:textId="77777777" w:rsidR="00783073" w:rsidRPr="00F85829" w:rsidRDefault="00783073" w:rsidP="00783073">
      <w:pPr>
        <w:jc w:val="both"/>
        <w:rPr>
          <w:i/>
          <w:color w:val="003366"/>
          <w:lang w:val="en-GB"/>
        </w:rPr>
      </w:pPr>
      <w:r w:rsidRPr="00F85829">
        <w:rPr>
          <w:i/>
          <w:iCs/>
          <w:color w:val="003366"/>
          <w:lang w:val="en-GB"/>
        </w:rPr>
        <w:t>Signature:</w:t>
      </w:r>
    </w:p>
    <w:p w14:paraId="6EB5940F" w14:textId="77777777" w:rsidR="00783073" w:rsidRPr="00F85829" w:rsidRDefault="00783073" w:rsidP="00783073">
      <w:pPr>
        <w:spacing w:before="240"/>
        <w:jc w:val="both"/>
        <w:rPr>
          <w:color w:val="003366"/>
          <w:lang w:val="en-GB"/>
        </w:rPr>
      </w:pPr>
    </w:p>
    <w:sectPr w:rsidR="00783073" w:rsidRPr="00F85829" w:rsidSect="0039444E">
      <w:headerReference w:type="even" r:id="rId9"/>
      <w:headerReference w:type="default" r:id="rId10"/>
      <w:footerReference w:type="even" r:id="rId11"/>
      <w:footerReference w:type="default" r:id="rId12"/>
      <w:headerReference w:type="first" r:id="rId13"/>
      <w:footerReference w:type="first" r:id="rId14"/>
      <w:pgSz w:w="11907" w:h="16840" w:code="9"/>
      <w:pgMar w:top="1811" w:right="1418" w:bottom="102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ADDF7" w14:textId="77777777" w:rsidR="00C44AE0" w:rsidRDefault="00C44AE0" w:rsidP="00F83A1A">
      <w:pPr>
        <w:spacing w:after="0" w:line="240" w:lineRule="auto"/>
      </w:pPr>
      <w:r>
        <w:separator/>
      </w:r>
    </w:p>
  </w:endnote>
  <w:endnote w:type="continuationSeparator" w:id="0">
    <w:p w14:paraId="74B410B0" w14:textId="77777777" w:rsidR="00C44AE0" w:rsidRDefault="00C44AE0" w:rsidP="00F8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79834"/>
      <w:docPartObj>
        <w:docPartGallery w:val="Page Numbers (Bottom of Page)"/>
        <w:docPartUnique/>
      </w:docPartObj>
    </w:sdtPr>
    <w:sdtEndPr>
      <w:rPr>
        <w:sz w:val="20"/>
        <w:szCs w:val="20"/>
      </w:rPr>
    </w:sdtEndPr>
    <w:sdtContent>
      <w:p w14:paraId="4B11BEF9" w14:textId="0FD1515E" w:rsidR="006C1F6E" w:rsidRPr="007546DA" w:rsidRDefault="006C1F6E">
        <w:pPr>
          <w:pStyle w:val="Rodap"/>
          <w:jc w:val="right"/>
          <w:rPr>
            <w:sz w:val="20"/>
            <w:szCs w:val="20"/>
          </w:rPr>
        </w:pPr>
        <w:r>
          <w:rPr>
            <w:sz w:val="20"/>
            <w:szCs w:val="20"/>
            <w:lang w:val="en-GB"/>
          </w:rPr>
          <w:fldChar w:fldCharType="begin"/>
        </w:r>
        <w:r>
          <w:rPr>
            <w:sz w:val="20"/>
            <w:szCs w:val="20"/>
            <w:lang w:val="en-GB"/>
          </w:rPr>
          <w:instrText>PAGE   \* MERGEFORMAT</w:instrText>
        </w:r>
        <w:r>
          <w:rPr>
            <w:sz w:val="20"/>
            <w:szCs w:val="20"/>
            <w:lang w:val="en-GB"/>
          </w:rPr>
          <w:fldChar w:fldCharType="separate"/>
        </w:r>
        <w:r>
          <w:rPr>
            <w:noProof/>
            <w:sz w:val="20"/>
            <w:szCs w:val="20"/>
            <w:lang w:val="en-GB"/>
          </w:rPr>
          <w:t>2</w:t>
        </w:r>
        <w:r>
          <w:rPr>
            <w:sz w:val="20"/>
            <w:szCs w:val="20"/>
            <w:lang w:val="en-GB"/>
          </w:rPr>
          <w:fldChar w:fldCharType="end"/>
        </w:r>
      </w:p>
    </w:sdtContent>
  </w:sdt>
  <w:p w14:paraId="47315835" w14:textId="77777777" w:rsidR="006C1F6E" w:rsidRDefault="006C1F6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6C75A" w14:textId="27C4F16D" w:rsidR="00932B89" w:rsidRPr="006F4F4A" w:rsidRDefault="00932B89" w:rsidP="00932B89">
    <w:pPr>
      <w:pStyle w:val="Rodap"/>
      <w:jc w:val="right"/>
      <w:rPr>
        <w:color w:val="000000"/>
      </w:rPr>
    </w:pPr>
  </w:p>
  <w:p w14:paraId="7B2C6FC2" w14:textId="4B649C12" w:rsidR="00932B89" w:rsidRPr="006F4F4A" w:rsidRDefault="00CE2E5A" w:rsidP="00932B89">
    <w:pPr>
      <w:pStyle w:val="Rodap"/>
      <w:jc w:val="right"/>
    </w:pPr>
    <w:r>
      <w:rPr>
        <w:color w:val="000000"/>
        <w:lang w:val="en-GB"/>
      </w:rPr>
      <w:t xml:space="preserve">  </w:t>
    </w:r>
    <w:sdt>
      <w:sdtPr>
        <w:id w:val="-256825050"/>
        <w:docPartObj>
          <w:docPartGallery w:val="Page Numbers (Bottom of Page)"/>
          <w:docPartUnique/>
        </w:docPartObj>
      </w:sdtPr>
      <w:sdtEndPr/>
      <w:sdtContent>
        <w:r>
          <w:rPr>
            <w:lang w:val="en-GB"/>
          </w:rPr>
          <w:fldChar w:fldCharType="begin"/>
        </w:r>
        <w:r>
          <w:rPr>
            <w:lang w:val="en-GB"/>
          </w:rPr>
          <w:instrText>PAGE   \* MERGEFORMAT</w:instrText>
        </w:r>
        <w:r>
          <w:rPr>
            <w:lang w:val="en-GB"/>
          </w:rPr>
          <w:fldChar w:fldCharType="separate"/>
        </w:r>
        <w:r w:rsidR="00100FD8">
          <w:rPr>
            <w:noProof/>
            <w:lang w:val="en-GB"/>
          </w:rPr>
          <w:t>1</w:t>
        </w:r>
        <w:r>
          <w:rPr>
            <w:lang w:val="en-GB"/>
          </w:rPr>
          <w:fldChar w:fldCharType="end"/>
        </w:r>
      </w:sdtContent>
    </w:sdt>
  </w:p>
  <w:p w14:paraId="35E7BD24" w14:textId="77777777" w:rsidR="006F4F4A" w:rsidRDefault="006F4F4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562693"/>
      <w:docPartObj>
        <w:docPartGallery w:val="Page Numbers (Bottom of Page)"/>
        <w:docPartUnique/>
      </w:docPartObj>
    </w:sdtPr>
    <w:sdtEndPr>
      <w:rPr>
        <w:sz w:val="20"/>
        <w:szCs w:val="20"/>
      </w:rPr>
    </w:sdtEndPr>
    <w:sdtContent>
      <w:p w14:paraId="20C24FD4" w14:textId="3515C30D" w:rsidR="006C1F6E" w:rsidRPr="007546DA" w:rsidRDefault="006C1F6E">
        <w:pPr>
          <w:pStyle w:val="Rodap"/>
          <w:jc w:val="right"/>
          <w:rPr>
            <w:sz w:val="20"/>
            <w:szCs w:val="20"/>
          </w:rPr>
        </w:pPr>
        <w:r>
          <w:rPr>
            <w:sz w:val="20"/>
            <w:szCs w:val="20"/>
            <w:lang w:val="en-GB"/>
          </w:rPr>
          <w:fldChar w:fldCharType="begin"/>
        </w:r>
        <w:r>
          <w:rPr>
            <w:sz w:val="20"/>
            <w:szCs w:val="20"/>
            <w:lang w:val="en-GB"/>
          </w:rPr>
          <w:instrText>PAGE   \* MERGEFORMAT</w:instrText>
        </w:r>
        <w:r>
          <w:rPr>
            <w:sz w:val="20"/>
            <w:szCs w:val="20"/>
            <w:lang w:val="en-GB"/>
          </w:rPr>
          <w:fldChar w:fldCharType="separate"/>
        </w:r>
        <w:r>
          <w:rPr>
            <w:noProof/>
            <w:sz w:val="20"/>
            <w:szCs w:val="20"/>
            <w:lang w:val="en-GB"/>
          </w:rPr>
          <w:t>1</w:t>
        </w:r>
        <w:r>
          <w:rPr>
            <w:sz w:val="20"/>
            <w:szCs w:val="20"/>
            <w:lang w:val="en-GB"/>
          </w:rPr>
          <w:fldChar w:fldCharType="end"/>
        </w:r>
      </w:p>
    </w:sdtContent>
  </w:sdt>
  <w:p w14:paraId="60608942" w14:textId="761F71A3" w:rsidR="00CE2E5A" w:rsidRDefault="00CE2E5A" w:rsidP="00CE2E5A">
    <w:pPr>
      <w:pBdr>
        <w:top w:val="nil"/>
        <w:left w:val="nil"/>
        <w:bottom w:val="nil"/>
        <w:right w:val="nil"/>
        <w:between w:val="nil"/>
      </w:pBdr>
      <w:tabs>
        <w:tab w:val="left" w:pos="3195"/>
      </w:tabs>
      <w:spacing w:line="240" w:lineRule="auto"/>
      <w:ind w:right="360"/>
      <w:rPr>
        <w:color w:val="000000"/>
      </w:rPr>
    </w:pPr>
    <w:r>
      <w:rPr>
        <w:noProof/>
        <w:color w:val="000000"/>
        <w:lang w:eastAsia="pt-PT"/>
      </w:rPr>
      <w:drawing>
        <wp:inline distT="0" distB="0" distL="0" distR="0" wp14:anchorId="65B779DB" wp14:editId="5F48BBAD">
          <wp:extent cx="733425" cy="571198"/>
          <wp:effectExtent l="0" t="0" r="0" b="635"/>
          <wp:docPr id="2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38816" cy="575397"/>
                  </a:xfrm>
                  <a:prstGeom prst="rect">
                    <a:avLst/>
                  </a:prstGeom>
                  <a:ln/>
                </pic:spPr>
              </pic:pic>
            </a:graphicData>
          </a:graphic>
        </wp:inline>
      </w:drawing>
    </w:r>
    <w:r>
      <w:rPr>
        <w:color w:val="000000"/>
        <w:lang w:val="en-GB"/>
      </w:rPr>
      <w:t xml:space="preserve"> </w:t>
    </w:r>
    <w:r>
      <w:rPr>
        <w:noProof/>
        <w:color w:val="000000"/>
        <w:lang w:eastAsia="pt-PT"/>
      </w:rPr>
      <w:drawing>
        <wp:inline distT="0" distB="0" distL="0" distR="0" wp14:anchorId="5B1EF339" wp14:editId="4D65C89E">
          <wp:extent cx="954533" cy="481857"/>
          <wp:effectExtent l="0" t="0" r="0" b="0"/>
          <wp:docPr id="29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954533" cy="481857"/>
                  </a:xfrm>
                  <a:prstGeom prst="rect">
                    <a:avLst/>
                  </a:prstGeom>
                  <a:ln/>
                </pic:spPr>
              </pic:pic>
            </a:graphicData>
          </a:graphic>
        </wp:inline>
      </w:drawing>
    </w:r>
    <w:r>
      <w:rPr>
        <w:color w:val="000000"/>
        <w:lang w:val="en-GB"/>
      </w:rPr>
      <w:t xml:space="preserve">   </w:t>
    </w:r>
    <w:r>
      <w:rPr>
        <w:noProof/>
        <w:color w:val="000000"/>
        <w:lang w:eastAsia="pt-PT"/>
      </w:rPr>
      <w:drawing>
        <wp:inline distT="0" distB="0" distL="0" distR="0" wp14:anchorId="54CE395A" wp14:editId="067B1760">
          <wp:extent cx="904875" cy="509184"/>
          <wp:effectExtent l="0" t="0" r="0" b="5715"/>
          <wp:docPr id="293" name="Imagem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nic-logo.png"/>
                  <pic:cNvPicPr/>
                </pic:nvPicPr>
                <pic:blipFill>
                  <a:blip r:embed="rId3">
                    <a:extLst>
                      <a:ext uri="{28A0092B-C50C-407E-A947-70E740481C1C}">
                        <a14:useLocalDpi xmlns:a14="http://schemas.microsoft.com/office/drawing/2010/main" val="0"/>
                      </a:ext>
                    </a:extLst>
                  </a:blip>
                  <a:stretch>
                    <a:fillRect/>
                  </a:stretch>
                </pic:blipFill>
                <pic:spPr>
                  <a:xfrm>
                    <a:off x="0" y="0"/>
                    <a:ext cx="904875" cy="509184"/>
                  </a:xfrm>
                  <a:prstGeom prst="rect">
                    <a:avLst/>
                  </a:prstGeom>
                </pic:spPr>
              </pic:pic>
            </a:graphicData>
          </a:graphic>
        </wp:inline>
      </w:drawing>
    </w:r>
  </w:p>
  <w:p w14:paraId="10FB08CA" w14:textId="4B97FC99" w:rsidR="006C1F6E" w:rsidRPr="001A4693" w:rsidRDefault="006C1F6E" w:rsidP="00711568">
    <w:pPr>
      <w:pStyle w:val="Rodap"/>
      <w:tabs>
        <w:tab w:val="left" w:pos="7797"/>
        <w:tab w:val="right" w:pos="14175"/>
      </w:tabs>
      <w:ind w:right="360"/>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27D13" w14:textId="77777777" w:rsidR="00C44AE0" w:rsidRDefault="00C44AE0" w:rsidP="00F83A1A">
      <w:pPr>
        <w:spacing w:after="0" w:line="240" w:lineRule="auto"/>
      </w:pPr>
      <w:r>
        <w:separator/>
      </w:r>
    </w:p>
  </w:footnote>
  <w:footnote w:type="continuationSeparator" w:id="0">
    <w:p w14:paraId="003A136F" w14:textId="77777777" w:rsidR="00C44AE0" w:rsidRDefault="00C44AE0" w:rsidP="00F83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FC895" w14:textId="77777777" w:rsidR="006C1F6E" w:rsidRPr="00F85829" w:rsidRDefault="006C1F6E" w:rsidP="007546DA">
    <w:pPr>
      <w:spacing w:after="0" w:line="240" w:lineRule="auto"/>
      <w:rPr>
        <w:rFonts w:ascii="Georgia" w:eastAsia="Calibri" w:hAnsi="Georgia" w:cs="Times New Roman"/>
        <w:color w:val="223982"/>
        <w:sz w:val="52"/>
        <w:szCs w:val="52"/>
        <w:lang w:val="en-US"/>
      </w:rPr>
    </w:pPr>
    <w:r>
      <w:rPr>
        <w:rFonts w:ascii="Georgia" w:eastAsia="Calibri" w:hAnsi="Georgia" w:cs="Times New Roman"/>
        <w:noProof/>
        <w:color w:val="223982"/>
        <w:sz w:val="52"/>
        <w:szCs w:val="52"/>
        <w:lang w:eastAsia="pt-PT"/>
      </w:rPr>
      <w:drawing>
        <wp:anchor distT="0" distB="0" distL="114300" distR="114300" simplePos="0" relativeHeight="251655680" behindDoc="0" locked="0" layoutInCell="1" allowOverlap="1" wp14:anchorId="6A3F5279" wp14:editId="1A4BE6EB">
          <wp:simplePos x="0" y="0"/>
          <wp:positionH relativeFrom="column">
            <wp:posOffset>4997513</wp:posOffset>
          </wp:positionH>
          <wp:positionV relativeFrom="paragraph">
            <wp:posOffset>-109276</wp:posOffset>
          </wp:positionV>
          <wp:extent cx="1249727" cy="883445"/>
          <wp:effectExtent l="0" t="0" r="0" b="0"/>
          <wp:wrapNone/>
          <wp:docPr id="28"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vore-03.sv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249727" cy="883445"/>
                  </a:xfrm>
                  <a:prstGeom prst="rect">
                    <a:avLst/>
                  </a:prstGeom>
                </pic:spPr>
              </pic:pic>
            </a:graphicData>
          </a:graphic>
          <wp14:sizeRelH relativeFrom="page">
            <wp14:pctWidth>0</wp14:pctWidth>
          </wp14:sizeRelH>
          <wp14:sizeRelV relativeFrom="page">
            <wp14:pctHeight>0</wp14:pctHeight>
          </wp14:sizeRelV>
        </wp:anchor>
      </w:drawing>
    </w:r>
    <w:r>
      <w:rPr>
        <w:rFonts w:ascii="Georgia" w:eastAsia="Calibri" w:hAnsi="Georgia" w:cs="Times New Roman"/>
        <w:noProof/>
        <w:color w:val="223982"/>
        <w:sz w:val="50"/>
        <w:szCs w:val="50"/>
        <w:lang w:eastAsia="pt-PT"/>
      </w:rPr>
      <w:drawing>
        <wp:inline distT="0" distB="0" distL="0" distR="0" wp14:anchorId="6CE67B9E" wp14:editId="612149B8">
          <wp:extent cx="712573" cy="231232"/>
          <wp:effectExtent l="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iras logo-01.png"/>
                  <pic:cNvPicPr/>
                </pic:nvPicPr>
                <pic:blipFill>
                  <a:blip r:embed="rId3">
                    <a:extLst>
                      <a:ext uri="{28A0092B-C50C-407E-A947-70E740481C1C}">
                        <a14:useLocalDpi xmlns:a14="http://schemas.microsoft.com/office/drawing/2010/main" val="0"/>
                      </a:ext>
                    </a:extLst>
                  </a:blip>
                  <a:stretch>
                    <a:fillRect/>
                  </a:stretch>
                </pic:blipFill>
                <pic:spPr>
                  <a:xfrm>
                    <a:off x="0" y="0"/>
                    <a:ext cx="765715" cy="248477"/>
                  </a:xfrm>
                  <a:prstGeom prst="rect">
                    <a:avLst/>
                  </a:prstGeom>
                </pic:spPr>
              </pic:pic>
            </a:graphicData>
          </a:graphic>
        </wp:inline>
      </w:drawing>
    </w:r>
    <w:r>
      <w:rPr>
        <w:rFonts w:ascii="Georgia" w:eastAsia="Calibri" w:hAnsi="Georgia" w:cs="Times New Roman"/>
        <w:color w:val="223982"/>
        <w:sz w:val="50"/>
        <w:szCs w:val="50"/>
        <w:lang w:val="en-GB"/>
      </w:rPr>
      <w:t xml:space="preserve"> FRESAN</w:t>
    </w:r>
  </w:p>
  <w:p w14:paraId="4D48D623" w14:textId="0641D168" w:rsidR="006C1F6E" w:rsidRPr="00F85829" w:rsidRDefault="006C1F6E" w:rsidP="007546DA">
    <w:pPr>
      <w:spacing w:after="360" w:line="240" w:lineRule="auto"/>
      <w:rPr>
        <w:rFonts w:ascii="Georgia" w:eastAsia="Calibri" w:hAnsi="Georgia" w:cs="Times New Roman"/>
        <w:color w:val="223982"/>
        <w:sz w:val="16"/>
        <w:szCs w:val="16"/>
        <w:lang w:val="en-US"/>
      </w:rPr>
    </w:pPr>
    <w:r>
      <w:rPr>
        <w:rFonts w:ascii="Georgia" w:eastAsia="Calibri" w:hAnsi="Georgia" w:cs="Times New Roman"/>
        <w:noProof/>
        <w:color w:val="223982"/>
        <w:sz w:val="16"/>
        <w:szCs w:val="16"/>
        <w:lang w:eastAsia="pt-PT"/>
      </w:rPr>
      <mc:AlternateContent>
        <mc:Choice Requires="wps">
          <w:drawing>
            <wp:anchor distT="0" distB="0" distL="114300" distR="114300" simplePos="0" relativeHeight="251654656" behindDoc="0" locked="0" layoutInCell="1" allowOverlap="1" wp14:anchorId="5515F248" wp14:editId="45FC9736">
              <wp:simplePos x="0" y="0"/>
              <wp:positionH relativeFrom="column">
                <wp:posOffset>-15875</wp:posOffset>
              </wp:positionH>
              <wp:positionV relativeFrom="paragraph">
                <wp:posOffset>169809</wp:posOffset>
              </wp:positionV>
              <wp:extent cx="6041390" cy="0"/>
              <wp:effectExtent l="0" t="12700" r="29210" b="25400"/>
              <wp:wrapNone/>
              <wp:docPr id="5" name="Straight Connector 1"/>
              <wp:cNvGraphicFramePr/>
              <a:graphic xmlns:a="http://schemas.openxmlformats.org/drawingml/2006/main">
                <a:graphicData uri="http://schemas.microsoft.com/office/word/2010/wordprocessingShape">
                  <wps:wsp>
                    <wps:cNvCnPr/>
                    <wps:spPr>
                      <a:xfrm>
                        <a:off x="0" y="0"/>
                        <a:ext cx="6041390" cy="0"/>
                      </a:xfrm>
                      <a:prstGeom prst="line">
                        <a:avLst/>
                      </a:prstGeom>
                      <a:noFill/>
                      <a:ln w="38100" cap="flat" cmpd="sng" algn="ctr">
                        <a:solidFill>
                          <a:srgbClr val="223982"/>
                        </a:solidFill>
                        <a:prstDash val="solid"/>
                        <a:miter lim="800000"/>
                      </a:ln>
                      <a:effectLst/>
                    </wps:spPr>
                    <wps:bodyPr/>
                  </wps:wsp>
                </a:graphicData>
              </a:graphic>
            </wp:anchor>
          </w:drawing>
        </mc:Choice>
        <mc:Fallback>
          <w:pict>
            <v:line w14:anchorId="36FC24BC" id="Straight Connector 1"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25pt,13.35pt" to="474.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" strokecolor="#223982" strokeweight="3pt">
              <v:stroke joinstyle="miter"/>
            </v:line>
          </w:pict>
        </mc:Fallback>
      </mc:AlternateContent>
    </w:r>
    <w:r>
      <w:rPr>
        <w:rFonts w:ascii="Georgia" w:eastAsia="Calibri" w:hAnsi="Georgia" w:cs="Times New Roman"/>
        <w:color w:val="223982"/>
        <w:sz w:val="16"/>
        <w:szCs w:val="16"/>
        <w:lang w:val="en-GB"/>
      </w:rPr>
      <w:t>REINFORCING RESILIENCE AND FOOD AND NUTRITIONAL SECURITY IN ANGOLA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EBA4D" w14:textId="3D6EC201" w:rsidR="00331EB6" w:rsidRPr="00F85829" w:rsidRDefault="00331EB6" w:rsidP="00331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rFonts w:ascii="Arial" w:hAnsi="Arial"/>
        <w:b/>
        <w:iCs/>
        <w:sz w:val="20"/>
        <w:szCs w:val="20"/>
        <w:lang w:val="en-US"/>
      </w:rPr>
    </w:pPr>
    <w:r>
      <w:rPr>
        <w:noProof/>
        <w:lang w:eastAsia="pt-PT"/>
      </w:rPr>
      <w:drawing>
        <wp:anchor distT="0" distB="0" distL="114300" distR="114300" simplePos="0" relativeHeight="251675136" behindDoc="0" locked="0" layoutInCell="1" allowOverlap="1" wp14:anchorId="76702472" wp14:editId="5D156931">
          <wp:simplePos x="0" y="0"/>
          <wp:positionH relativeFrom="column">
            <wp:posOffset>4599305</wp:posOffset>
          </wp:positionH>
          <wp:positionV relativeFrom="paragraph">
            <wp:posOffset>2540</wp:posOffset>
          </wp:positionV>
          <wp:extent cx="1238250" cy="657225"/>
          <wp:effectExtent l="0" t="0" r="0"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57225"/>
                  </a:xfrm>
                  <a:prstGeom prst="rect">
                    <a:avLst/>
                  </a:prstGeom>
                  <a:noFill/>
                </pic:spPr>
              </pic:pic>
            </a:graphicData>
          </a:graphic>
        </wp:anchor>
      </w:drawing>
    </w:r>
    <w:r>
      <w:rPr>
        <w:rFonts w:ascii="Arial" w:hAnsi="Arial"/>
        <w:b/>
        <w:bCs/>
        <w:sz w:val="20"/>
        <w:szCs w:val="20"/>
        <w:lang w:val="en-GB"/>
      </w:rPr>
      <w:t>CAMÕES, I.P. MANUAL OF PROCEDURES</w:t>
    </w:r>
  </w:p>
  <w:p w14:paraId="205DFB95" w14:textId="7EFF665C" w:rsidR="00331EB6" w:rsidRDefault="00331EB6" w:rsidP="00331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iCs/>
        <w:sz w:val="20"/>
        <w:szCs w:val="20"/>
      </w:rPr>
    </w:pPr>
    <w:r>
      <w:rPr>
        <w:rFonts w:cstheme="minorHAnsi"/>
        <w:b/>
        <w:bCs/>
        <w:sz w:val="20"/>
        <w:szCs w:val="20"/>
        <w:lang w:val="en-GB"/>
      </w:rPr>
      <w:t>PO III.5.5.04.18</w:t>
    </w:r>
  </w:p>
  <w:p w14:paraId="4321FCD2" w14:textId="62B4640A" w:rsidR="0039444E" w:rsidRDefault="006C1F6E" w:rsidP="0039444E">
    <w:pPr>
      <w:tabs>
        <w:tab w:val="left" w:pos="5220"/>
      </w:tabs>
      <w:spacing w:after="0" w:line="240" w:lineRule="auto"/>
      <w:rPr>
        <w:rFonts w:ascii="Georgia" w:eastAsia="Calibri" w:hAnsi="Georgia" w:cs="Times New Roman"/>
        <w:color w:val="223982"/>
        <w:sz w:val="16"/>
        <w:szCs w:val="16"/>
      </w:rPr>
    </w:pPr>
    <w:r>
      <w:rPr>
        <w:rFonts w:ascii="Georgia" w:eastAsia="Calibri" w:hAnsi="Georgia" w:cs="Times New Roman"/>
        <w:color w:val="223982"/>
        <w:sz w:val="50"/>
        <w:szCs w:val="50"/>
        <w:lang w:val="en-GB"/>
      </w:rPr>
      <w:t xml:space="preserve"> </w:t>
    </w:r>
  </w:p>
  <w:p w14:paraId="2F8390EF" w14:textId="5ACB3926" w:rsidR="00CE2E5A" w:rsidRPr="007546DA" w:rsidRDefault="00CE2E5A" w:rsidP="0039444E">
    <w:pPr>
      <w:tabs>
        <w:tab w:val="left" w:pos="5220"/>
      </w:tabs>
      <w:spacing w:after="0" w:line="240" w:lineRule="auto"/>
      <w:rPr>
        <w:rFonts w:ascii="Georgia" w:eastAsia="Calibri" w:hAnsi="Georgia" w:cs="Times New Roman"/>
        <w:color w:val="223982"/>
        <w:sz w:val="16"/>
        <w:szCs w:val="16"/>
      </w:rPr>
    </w:pPr>
    <w:r>
      <w:rPr>
        <w:rFonts w:ascii="Georgia" w:eastAsia="Calibri" w:hAnsi="Georgia" w:cs="Times New Roman"/>
        <w:color w:val="223982"/>
        <w:sz w:val="16"/>
        <w:szCs w:val="16"/>
        <w:lang w:val="en-GB"/>
      </w:rPr>
      <w:tab/>
    </w:r>
    <w:r>
      <w:rPr>
        <w:rFonts w:ascii="Georgia" w:eastAsia="Calibri" w:hAnsi="Georgia" w:cs="Times New Roman"/>
        <w:color w:val="223982"/>
        <w:sz w:val="16"/>
        <w:szCs w:val="16"/>
        <w:lang w:val="en-GB"/>
      </w:rPr>
      <w:tab/>
    </w:r>
    <w:r>
      <w:rPr>
        <w:rFonts w:ascii="Georgia" w:eastAsia="Calibri" w:hAnsi="Georgia" w:cs="Times New Roman"/>
        <w:color w:val="223982"/>
        <w:sz w:val="16"/>
        <w:szCs w:val="16"/>
        <w:lang w:val="en-GB"/>
      </w:rPr>
      <w:tab/>
    </w:r>
    <w:r>
      <w:rPr>
        <w:rFonts w:ascii="Georgia" w:eastAsia="Calibri" w:hAnsi="Georgia" w:cs="Times New Roman"/>
        <w:color w:val="223982"/>
        <w:sz w:val="16"/>
        <w:szCs w:val="16"/>
        <w:lang w:val="en-GB"/>
      </w:rPr>
      <w:tab/>
    </w:r>
    <w:r>
      <w:rPr>
        <w:rFonts w:ascii="Georgia" w:eastAsia="Calibri" w:hAnsi="Georgia" w:cs="Times New Roman"/>
        <w:color w:val="223982"/>
        <w:sz w:val="16"/>
        <w:szCs w:val="16"/>
        <w:lang w:val="en-GB"/>
      </w:rPr>
      <w:tab/>
    </w:r>
    <w:r>
      <w:rPr>
        <w:rFonts w:ascii="Georgia" w:eastAsia="Calibri" w:hAnsi="Georgia" w:cs="Times New Roman"/>
        <w:color w:val="223982"/>
        <w:sz w:val="16"/>
        <w:szCs w:val="16"/>
        <w:lang w:val="en-GB"/>
      </w:rPr>
      <w:tab/>
    </w:r>
    <w:r>
      <w:rPr>
        <w:rFonts w:ascii="Georgia" w:eastAsia="Calibri" w:hAnsi="Georgia" w:cs="Times New Roman"/>
        <w:color w:val="223982"/>
        <w:sz w:val="16"/>
        <w:szCs w:val="16"/>
        <w:lang w:val="en-GB"/>
      </w:rPr>
      <w:tab/>
    </w:r>
    <w:r>
      <w:rPr>
        <w:rFonts w:ascii="Georgia" w:eastAsia="Calibri" w:hAnsi="Georgia" w:cs="Times New Roman"/>
        <w:color w:val="223982"/>
        <w:sz w:val="16"/>
        <w:szCs w:val="16"/>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7F4EA" w14:textId="7B795E5F" w:rsidR="00CE2E5A" w:rsidRDefault="00CE2E5A" w:rsidP="00CE2E5A">
    <w:pPr>
      <w:pStyle w:val="Cabealho"/>
      <w:tabs>
        <w:tab w:val="clear" w:pos="4252"/>
        <w:tab w:val="clear" w:pos="8504"/>
        <w:tab w:val="left" w:pos="1758"/>
      </w:tabs>
    </w:pPr>
    <w:r>
      <w:rPr>
        <w:noProof/>
        <w:lang w:eastAsia="pt-PT"/>
      </w:rPr>
      <w:drawing>
        <wp:anchor distT="0" distB="0" distL="0" distR="0" simplePos="0" relativeHeight="251656704" behindDoc="0" locked="0" layoutInCell="1" hidden="0" allowOverlap="1" wp14:anchorId="7227D967" wp14:editId="2C21C99D">
          <wp:simplePos x="0" y="0"/>
          <wp:positionH relativeFrom="column">
            <wp:posOffset>6350</wp:posOffset>
          </wp:positionH>
          <wp:positionV relativeFrom="paragraph">
            <wp:posOffset>74930</wp:posOffset>
          </wp:positionV>
          <wp:extent cx="1370330" cy="528320"/>
          <wp:effectExtent l="0" t="0" r="0" b="0"/>
          <wp:wrapSquare wrapText="bothSides" distT="0" distB="0" distL="0" distR="0"/>
          <wp:docPr id="29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70330" cy="528320"/>
                  </a:xfrm>
                  <a:prstGeom prst="rect">
                    <a:avLst/>
                  </a:prstGeom>
                  <a:ln/>
                </pic:spPr>
              </pic:pic>
            </a:graphicData>
          </a:graphic>
        </wp:anchor>
      </w:drawing>
    </w:r>
  </w:p>
  <w:p w14:paraId="785CE00E" w14:textId="7A265898" w:rsidR="006C1F6E" w:rsidRPr="007546DA" w:rsidRDefault="00CE2E5A" w:rsidP="007546DA">
    <w:pPr>
      <w:spacing w:after="360" w:line="240" w:lineRule="auto"/>
      <w:rPr>
        <w:rFonts w:ascii="Georgia" w:eastAsia="Calibri" w:hAnsi="Georgia" w:cs="Times New Roman"/>
        <w:color w:val="223982"/>
        <w:sz w:val="16"/>
        <w:szCs w:val="16"/>
      </w:rPr>
    </w:pPr>
    <w:r>
      <w:rPr>
        <w:noProof/>
        <w:lang w:eastAsia="pt-PT"/>
      </w:rPr>
      <mc:AlternateContent>
        <mc:Choice Requires="wps">
          <w:drawing>
            <wp:anchor distT="0" distB="0" distL="114300" distR="114300" simplePos="0" relativeHeight="251657728" behindDoc="0" locked="0" layoutInCell="1" hidden="0" allowOverlap="1" wp14:anchorId="6D14C295" wp14:editId="52D9173B">
              <wp:simplePos x="0" y="0"/>
              <wp:positionH relativeFrom="column">
                <wp:posOffset>2276475</wp:posOffset>
              </wp:positionH>
              <wp:positionV relativeFrom="paragraph">
                <wp:posOffset>48261</wp:posOffset>
              </wp:positionV>
              <wp:extent cx="3835400" cy="381000"/>
              <wp:effectExtent l="0" t="0" r="0" b="0"/>
              <wp:wrapNone/>
              <wp:docPr id="309" name="Rectângulo 309"/>
              <wp:cNvGraphicFramePr/>
              <a:graphic xmlns:a="http://schemas.openxmlformats.org/drawingml/2006/main">
                <a:graphicData uri="http://schemas.microsoft.com/office/word/2010/wordprocessingShape">
                  <wps:wsp>
                    <wps:cNvSpPr/>
                    <wps:spPr>
                      <a:xfrm>
                        <a:off x="0" y="0"/>
                        <a:ext cx="3835400" cy="381000"/>
                      </a:xfrm>
                      <a:prstGeom prst="rect">
                        <a:avLst/>
                      </a:prstGeom>
                      <a:solidFill>
                        <a:srgbClr val="FFFFFF"/>
                      </a:solidFill>
                      <a:ln>
                        <a:noFill/>
                      </a:ln>
                    </wps:spPr>
                    <wps:txbx>
                      <w:txbxContent>
                        <w:p w14:paraId="0E5E4DC1" w14:textId="5BCD9ACF" w:rsidR="00CE2E5A" w:rsidRPr="00F85829" w:rsidRDefault="00CE2E5A" w:rsidP="00CE2E5A">
                          <w:pPr>
                            <w:spacing w:line="288" w:lineRule="auto"/>
                            <w:textDirection w:val="btLr"/>
                            <w:rPr>
                              <w:sz w:val="14"/>
                              <w:szCs w:val="14"/>
                              <w:lang w:val="en-US"/>
                            </w:rPr>
                          </w:pPr>
                          <w:r>
                            <w:rPr>
                              <w:rFonts w:ascii="Arial Black" w:hAnsi="Arial Black"/>
                              <w:b/>
                              <w:bCs/>
                              <w:smallCaps/>
                              <w:color w:val="666699"/>
                              <w:sz w:val="14"/>
                              <w:szCs w:val="14"/>
                              <w:lang w:val="en-GB"/>
                            </w:rPr>
                            <w:t>PROCULTURA -</w:t>
                          </w:r>
                          <w:r>
                            <w:rPr>
                              <w:rFonts w:ascii="Arial" w:hAnsi="Arial"/>
                              <w:smallCaps/>
                              <w:color w:val="666699"/>
                              <w:sz w:val="14"/>
                              <w:szCs w:val="14"/>
                              <w:lang w:val="en-GB"/>
                            </w:rPr>
                            <w:t xml:space="preserve"> </w:t>
                          </w:r>
                          <w:r>
                            <w:rPr>
                              <w:rFonts w:ascii="Arial Black" w:hAnsi="Arial Black"/>
                              <w:smallCaps/>
                              <w:color w:val="666699"/>
                              <w:sz w:val="14"/>
                              <w:szCs w:val="14"/>
                              <w:lang w:val="en-GB"/>
                            </w:rPr>
                            <w:t>PROMOTION OF EMPLOYMENT IN INCOME-GENERATING ACTIVITIES IN THE CULTURAL SECTOR IN PALOP COUNTRIES AND TIMOR-LESTE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D14C295" id="Rectângulo 309" o:spid="_x0000_s1026" style="position:absolute;margin-left:179.25pt;margin-top:3.8pt;width:302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" stroked="f">
              <v:textbox inset="2.53958mm,1.2694mm,2.53958mm,1.2694mm">
                <w:txbxContent>
                  <w:p w14:paraId="0E5E4DC1" w14:textId="5BCD9ACF" w:rsidR="00CE2E5A" w:rsidRPr="00F85829" w:rsidRDefault="00CE2E5A" w:rsidP="00CE2E5A">
                    <w:pPr>
                      <w:spacing w:line="288" w:lineRule="auto"/>
                      <w:textDirection w:val="btLr"/>
                      <w:rPr>
                        <w:sz w:val="14"/>
                        <w:szCs w:val="14"/>
                        <w:lang w:val="en-US"/>
                      </w:rPr>
                    </w:pPr>
                    <w:r>
                      <w:rPr>
                        <w:rFonts w:ascii="Arial Black" w:hAnsi="Arial Black"/>
                        <w:b/>
                        <w:bCs/>
                        <w:smallCaps/>
                        <w:color w:val="666699"/>
                        <w:sz w:val="14"/>
                        <w:szCs w:val="14"/>
                        <w:lang w:val="en-GB"/>
                      </w:rPr>
                      <w:t>PROCULTURA -</w:t>
                    </w:r>
                    <w:r>
                      <w:rPr>
                        <w:rFonts w:ascii="Arial" w:hAnsi="Arial"/>
                        <w:smallCaps/>
                        <w:color w:val="666699"/>
                        <w:sz w:val="14"/>
                        <w:szCs w:val="14"/>
                        <w:lang w:val="en-GB"/>
                      </w:rPr>
                      <w:t xml:space="preserve"> </w:t>
                    </w:r>
                    <w:r>
                      <w:rPr>
                        <w:rFonts w:ascii="Arial Black" w:hAnsi="Arial Black"/>
                        <w:smallCaps/>
                        <w:color w:val="666699"/>
                        <w:sz w:val="14"/>
                        <w:szCs w:val="14"/>
                        <w:lang w:val="en-GB"/>
                      </w:rPr>
                      <w:t>PROMOTION OF EMPLOYMENT IN INCOME-GENERATING ACTIVITIES IN THE CULTURAL SECTOR IN PALOP COUNTRIES AND TIMOR-LESTE</w:t>
                    </w:r>
                  </w:p>
                </w:txbxContent>
              </v:textbox>
            </v:rect>
          </w:pict>
        </mc:Fallback>
      </mc:AlternateContent>
    </w:r>
    <w:r>
      <w:rPr>
        <w:color w:val="223982"/>
        <w:sz w:val="16"/>
        <w:szCs w:val="16"/>
        <w:lang w:val="en-GB"/>
      </w:rPr>
      <w:tab/>
    </w:r>
    <w:r>
      <w:rPr>
        <w:color w:val="223982"/>
        <w:sz w:val="16"/>
        <w:szCs w:val="16"/>
        <w:lang w:val="en-GB"/>
      </w:rPr>
      <w:tab/>
    </w:r>
    <w:r>
      <w:rPr>
        <w:color w:val="223982"/>
        <w:sz w:val="16"/>
        <w:szCs w:val="16"/>
        <w:lang w:val="en-GB"/>
      </w:rPr>
      <w:tab/>
    </w:r>
    <w:r>
      <w:rPr>
        <w:color w:val="223982"/>
        <w:sz w:val="16"/>
        <w:szCs w:val="16"/>
        <w:lang w:val="en-GB"/>
      </w:rPr>
      <w:tab/>
    </w:r>
    <w:r>
      <w:rPr>
        <w:color w:val="223982"/>
        <w:sz w:val="16"/>
        <w:szCs w:val="16"/>
        <w:lang w:val="en-GB"/>
      </w:rPr>
      <w:tab/>
    </w:r>
    <w:r>
      <w:rPr>
        <w:color w:val="223982"/>
        <w:sz w:val="16"/>
        <w:szCs w:val="16"/>
        <w:lang w:val="en-GB"/>
      </w:rPr>
      <w:tab/>
    </w:r>
    <w:r>
      <w:rPr>
        <w:color w:val="223982"/>
        <w:sz w:val="16"/>
        <w:szCs w:val="16"/>
        <w:lang w:val="en-GB"/>
      </w:rPr>
      <w:tab/>
    </w:r>
    <w:r>
      <w:rPr>
        <w:color w:val="223982"/>
        <w:sz w:val="16"/>
        <w:szCs w:val="16"/>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2201"/>
        </w:tabs>
        <w:ind w:left="2201"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AA528934"/>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3969"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Cabealho5"/>
      <w:lvlText w:val=""/>
      <w:lvlJc w:val="left"/>
    </w:lvl>
    <w:lvl w:ilvl="2">
      <w:numFmt w:val="decimal"/>
      <w:pStyle w:val="Cabealho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Cabealho7"/>
      <w:lvlText w:val=""/>
      <w:lvlJc w:val="left"/>
    </w:lvl>
    <w:lvl w:ilvl="7">
      <w:numFmt w:val="decimal"/>
      <w:pStyle w:val="Cabealho8"/>
      <w:lvlText w:val=""/>
      <w:lvlJc w:val="left"/>
    </w:lvl>
    <w:lvl w:ilvl="8">
      <w:numFmt w:val="decimal"/>
      <w:pStyle w:val="Cabealho9"/>
      <w:lvlText w:val=""/>
      <w:lvlJc w:val="left"/>
    </w:lvl>
  </w:abstractNum>
  <w:abstractNum w:abstractNumId="4" w15:restartNumberingAfterBreak="0">
    <w:nsid w:val="0BEE5B7B"/>
    <w:multiLevelType w:val="multilevel"/>
    <w:tmpl w:val="6D1EBA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6"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7"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8"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9"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1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2DAB4699"/>
    <w:multiLevelType w:val="hybridMultilevel"/>
    <w:tmpl w:val="85408C14"/>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4E03117"/>
    <w:multiLevelType w:val="multilevel"/>
    <w:tmpl w:val="132E2DF2"/>
    <w:lvl w:ilvl="0">
      <w:start w:val="3"/>
      <w:numFmt w:val="decimal"/>
      <w:pStyle w:val="Listacommarcas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17"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Cabealho2"/>
      <w:lvlText w:val=""/>
      <w:lvlJc w:val="left"/>
    </w:lvl>
    <w:lvl w:ilvl="2">
      <w:numFmt w:val="decimal"/>
      <w:pStyle w:val="Cabealho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2"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4"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081256C"/>
    <w:multiLevelType w:val="hybridMultilevel"/>
    <w:tmpl w:val="94227BD6"/>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53DB4A8E"/>
    <w:multiLevelType w:val="multilevel"/>
    <w:tmpl w:val="B7DE495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BD0BEC"/>
    <w:multiLevelType w:val="singleLevel"/>
    <w:tmpl w:val="896C66B0"/>
    <w:lvl w:ilvl="0">
      <w:start w:val="1"/>
      <w:numFmt w:val="bullet"/>
      <w:pStyle w:val="Listacommarcas"/>
      <w:lvlText w:val=""/>
      <w:lvlJc w:val="left"/>
      <w:pPr>
        <w:tabs>
          <w:tab w:val="num" w:pos="567"/>
        </w:tabs>
        <w:ind w:left="567" w:hanging="283"/>
      </w:pPr>
      <w:rPr>
        <w:rFonts w:ascii="Symbol" w:hAnsi="Symbol"/>
      </w:rPr>
    </w:lvl>
  </w:abstractNum>
  <w:abstractNum w:abstractNumId="28"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5C6E11"/>
    <w:multiLevelType w:val="singleLevel"/>
    <w:tmpl w:val="C1BCCBA4"/>
    <w:lvl w:ilvl="0">
      <w:start w:val="1"/>
      <w:numFmt w:val="bullet"/>
      <w:pStyle w:val="Listacommarcas3"/>
      <w:lvlText w:val="-"/>
      <w:lvlJc w:val="left"/>
      <w:pPr>
        <w:tabs>
          <w:tab w:val="num" w:pos="1757"/>
        </w:tabs>
        <w:ind w:left="1757" w:hanging="340"/>
      </w:pPr>
      <w:rPr>
        <w:rFonts w:ascii="Symbol" w:hAnsi="Symbol" w:hint="default"/>
        <w:b w:val="0"/>
        <w:i w:val="0"/>
        <w:sz w:val="22"/>
      </w:rPr>
    </w:lvl>
  </w:abstractNum>
  <w:abstractNum w:abstractNumId="31"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15:restartNumberingAfterBreak="0">
    <w:nsid w:val="63C40FA6"/>
    <w:multiLevelType w:val="hybridMultilevel"/>
    <w:tmpl w:val="D402FFA6"/>
    <w:lvl w:ilvl="0" w:tplc="032CEF8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5" w15:restartNumberingAfterBreak="0">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3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noProof w:val="0"/>
        <w:vanish w:val="0"/>
        <w:color w:val="000000"/>
        <w:spacing w:val="0"/>
        <w:w w:val="10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36"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232DCC"/>
    <w:multiLevelType w:val="singleLevel"/>
    <w:tmpl w:val="88BCFF94"/>
    <w:lvl w:ilvl="0">
      <w:start w:val="1"/>
      <w:numFmt w:val="bullet"/>
      <w:pStyle w:val="Listacommarcas4"/>
      <w:lvlText w:val="-"/>
      <w:lvlJc w:val="left"/>
      <w:pPr>
        <w:tabs>
          <w:tab w:val="num" w:pos="2041"/>
        </w:tabs>
        <w:ind w:left="2041" w:hanging="340"/>
      </w:pPr>
      <w:rPr>
        <w:rFonts w:ascii="Symbol" w:hAnsi="Symbol" w:hint="default"/>
        <w:b w:val="0"/>
        <w:i w:val="0"/>
        <w:sz w:val="22"/>
      </w:rPr>
    </w:lvl>
  </w:abstractNum>
  <w:abstractNum w:abstractNumId="38"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39" w15:restartNumberingAfterBreak="0">
    <w:nsid w:val="75273118"/>
    <w:multiLevelType w:val="hybridMultilevel"/>
    <w:tmpl w:val="94227BD6"/>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765D133F"/>
    <w:multiLevelType w:val="singleLevel"/>
    <w:tmpl w:val="A4B8B114"/>
    <w:lvl w:ilvl="0">
      <w:start w:val="1"/>
      <w:numFmt w:val="bullet"/>
      <w:pStyle w:val="Listacommarcas2"/>
      <w:lvlText w:val="-"/>
      <w:lvlJc w:val="left"/>
      <w:pPr>
        <w:tabs>
          <w:tab w:val="num" w:pos="1474"/>
        </w:tabs>
        <w:ind w:left="1474" w:hanging="340"/>
      </w:pPr>
      <w:rPr>
        <w:rFonts w:ascii="Symbol" w:hAnsi="Symbol" w:hint="default"/>
        <w:b w:val="0"/>
        <w:i w:val="0"/>
        <w:sz w:val="22"/>
      </w:rPr>
    </w:lvl>
  </w:abstractNum>
  <w:abstractNum w:abstractNumId="41"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29"/>
  </w:num>
  <w:num w:numId="4">
    <w:abstractNumId w:val="22"/>
  </w:num>
  <w:num w:numId="5">
    <w:abstractNumId w:val="2"/>
  </w:num>
  <w:num w:numId="6">
    <w:abstractNumId w:val="3"/>
  </w:num>
  <w:num w:numId="7">
    <w:abstractNumId w:val="18"/>
  </w:num>
  <w:num w:numId="8">
    <w:abstractNumId w:val="27"/>
  </w:num>
  <w:num w:numId="9">
    <w:abstractNumId w:val="32"/>
  </w:num>
  <w:num w:numId="10">
    <w:abstractNumId w:val="13"/>
  </w:num>
  <w:num w:numId="11">
    <w:abstractNumId w:val="10"/>
  </w:num>
  <w:num w:numId="12">
    <w:abstractNumId w:val="1"/>
  </w:num>
  <w:num w:numId="13">
    <w:abstractNumId w:val="11"/>
  </w:num>
  <w:num w:numId="14">
    <w:abstractNumId w:val="15"/>
  </w:num>
  <w:num w:numId="15">
    <w:abstractNumId w:val="41"/>
  </w:num>
  <w:num w:numId="16">
    <w:abstractNumId w:val="38"/>
  </w:num>
  <w:num w:numId="17">
    <w:abstractNumId w:val="17"/>
  </w:num>
  <w:num w:numId="18">
    <w:abstractNumId w:val="31"/>
  </w:num>
  <w:num w:numId="19">
    <w:abstractNumId w:val="8"/>
  </w:num>
  <w:num w:numId="20">
    <w:abstractNumId w:val="24"/>
  </w:num>
  <w:num w:numId="21">
    <w:abstractNumId w:val="19"/>
  </w:num>
  <w:num w:numId="22">
    <w:abstractNumId w:val="28"/>
  </w:num>
  <w:num w:numId="23">
    <w:abstractNumId w:val="20"/>
  </w:num>
  <w:num w:numId="24">
    <w:abstractNumId w:val="23"/>
  </w:num>
  <w:num w:numId="25">
    <w:abstractNumId w:val="5"/>
  </w:num>
  <w:num w:numId="26">
    <w:abstractNumId w:val="34"/>
  </w:num>
  <w:num w:numId="27">
    <w:abstractNumId w:val="16"/>
  </w:num>
  <w:num w:numId="28">
    <w:abstractNumId w:val="7"/>
  </w:num>
  <w:num w:numId="29">
    <w:abstractNumId w:val="21"/>
  </w:num>
  <w:num w:numId="30">
    <w:abstractNumId w:val="40"/>
  </w:num>
  <w:num w:numId="31">
    <w:abstractNumId w:val="30"/>
  </w:num>
  <w:num w:numId="32">
    <w:abstractNumId w:val="37"/>
  </w:num>
  <w:num w:numId="33">
    <w:abstractNumId w:val="9"/>
  </w:num>
  <w:num w:numId="34">
    <w:abstractNumId w:val="6"/>
  </w:num>
  <w:num w:numId="35">
    <w:abstractNumId w:val="36"/>
  </w:num>
  <w:num w:numId="36">
    <w:abstractNumId w:val="35"/>
  </w:num>
  <w:num w:numId="37">
    <w:abstractNumId w:val="26"/>
  </w:num>
  <w:num w:numId="38">
    <w:abstractNumId w:val="39"/>
  </w:num>
  <w:num w:numId="39">
    <w:abstractNumId w:val="33"/>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25"/>
  </w:num>
  <w:num w:numId="44">
    <w:abstractNumId w:val="18"/>
  </w:num>
  <w:num w:numId="45">
    <w:abstractNumId w:val="18"/>
  </w:num>
  <w:num w:numId="46">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1A"/>
    <w:rsid w:val="00011EC9"/>
    <w:rsid w:val="000161AF"/>
    <w:rsid w:val="00020951"/>
    <w:rsid w:val="0002747A"/>
    <w:rsid w:val="00037963"/>
    <w:rsid w:val="00041135"/>
    <w:rsid w:val="00041900"/>
    <w:rsid w:val="00050ED5"/>
    <w:rsid w:val="00051C4B"/>
    <w:rsid w:val="00055163"/>
    <w:rsid w:val="00057536"/>
    <w:rsid w:val="00063B50"/>
    <w:rsid w:val="00065530"/>
    <w:rsid w:val="0008446E"/>
    <w:rsid w:val="00095888"/>
    <w:rsid w:val="000A4918"/>
    <w:rsid w:val="000B3841"/>
    <w:rsid w:val="000C2521"/>
    <w:rsid w:val="000C4C36"/>
    <w:rsid w:val="000C5120"/>
    <w:rsid w:val="000F2E9D"/>
    <w:rsid w:val="000F6AD6"/>
    <w:rsid w:val="00100FD8"/>
    <w:rsid w:val="001021AD"/>
    <w:rsid w:val="001051B5"/>
    <w:rsid w:val="00107C9B"/>
    <w:rsid w:val="00124C49"/>
    <w:rsid w:val="00130903"/>
    <w:rsid w:val="001311BB"/>
    <w:rsid w:val="00131E63"/>
    <w:rsid w:val="001471BE"/>
    <w:rsid w:val="001479E5"/>
    <w:rsid w:val="00160C51"/>
    <w:rsid w:val="001658F7"/>
    <w:rsid w:val="001927BE"/>
    <w:rsid w:val="0019320D"/>
    <w:rsid w:val="001B477F"/>
    <w:rsid w:val="001C6F08"/>
    <w:rsid w:val="001C7C70"/>
    <w:rsid w:val="001D1591"/>
    <w:rsid w:val="001D5365"/>
    <w:rsid w:val="001E48E8"/>
    <w:rsid w:val="001E64FB"/>
    <w:rsid w:val="001F0266"/>
    <w:rsid w:val="001F0B7D"/>
    <w:rsid w:val="001F5E15"/>
    <w:rsid w:val="00206C2A"/>
    <w:rsid w:val="00206E9E"/>
    <w:rsid w:val="0020775B"/>
    <w:rsid w:val="0021108D"/>
    <w:rsid w:val="002132FF"/>
    <w:rsid w:val="002151D9"/>
    <w:rsid w:val="00234278"/>
    <w:rsid w:val="00236C1B"/>
    <w:rsid w:val="00253B64"/>
    <w:rsid w:val="002555A7"/>
    <w:rsid w:val="002570F1"/>
    <w:rsid w:val="0026097A"/>
    <w:rsid w:val="00260F50"/>
    <w:rsid w:val="00263DAA"/>
    <w:rsid w:val="002760FF"/>
    <w:rsid w:val="002939CE"/>
    <w:rsid w:val="00297E2B"/>
    <w:rsid w:val="002B3012"/>
    <w:rsid w:val="002C20F7"/>
    <w:rsid w:val="002C36B7"/>
    <w:rsid w:val="002C7690"/>
    <w:rsid w:val="002D730A"/>
    <w:rsid w:val="002E2875"/>
    <w:rsid w:val="002E4F04"/>
    <w:rsid w:val="002F2BF5"/>
    <w:rsid w:val="002F3A36"/>
    <w:rsid w:val="00313684"/>
    <w:rsid w:val="00331EB6"/>
    <w:rsid w:val="00334939"/>
    <w:rsid w:val="0034055D"/>
    <w:rsid w:val="00340B48"/>
    <w:rsid w:val="003410BB"/>
    <w:rsid w:val="003433DA"/>
    <w:rsid w:val="00345441"/>
    <w:rsid w:val="00345C50"/>
    <w:rsid w:val="00360266"/>
    <w:rsid w:val="0036372A"/>
    <w:rsid w:val="0036377B"/>
    <w:rsid w:val="00363D56"/>
    <w:rsid w:val="00367A72"/>
    <w:rsid w:val="00374F15"/>
    <w:rsid w:val="003761A9"/>
    <w:rsid w:val="0039444E"/>
    <w:rsid w:val="003955BA"/>
    <w:rsid w:val="003975B4"/>
    <w:rsid w:val="003A1609"/>
    <w:rsid w:val="003A4AF5"/>
    <w:rsid w:val="003A52A5"/>
    <w:rsid w:val="003C47E0"/>
    <w:rsid w:val="003C64B6"/>
    <w:rsid w:val="003D3A4A"/>
    <w:rsid w:val="003E0159"/>
    <w:rsid w:val="003E0166"/>
    <w:rsid w:val="003E07E2"/>
    <w:rsid w:val="003E46D2"/>
    <w:rsid w:val="003F1BEE"/>
    <w:rsid w:val="00414440"/>
    <w:rsid w:val="00420725"/>
    <w:rsid w:val="004261E4"/>
    <w:rsid w:val="00436417"/>
    <w:rsid w:val="00440877"/>
    <w:rsid w:val="004441C7"/>
    <w:rsid w:val="00445C8C"/>
    <w:rsid w:val="0045444D"/>
    <w:rsid w:val="004551D8"/>
    <w:rsid w:val="0045621A"/>
    <w:rsid w:val="004630FB"/>
    <w:rsid w:val="00464C8D"/>
    <w:rsid w:val="00472F73"/>
    <w:rsid w:val="00475237"/>
    <w:rsid w:val="00475E53"/>
    <w:rsid w:val="0048294C"/>
    <w:rsid w:val="004829CE"/>
    <w:rsid w:val="00484509"/>
    <w:rsid w:val="00487783"/>
    <w:rsid w:val="00491A01"/>
    <w:rsid w:val="004B0461"/>
    <w:rsid w:val="004B23B7"/>
    <w:rsid w:val="004B4066"/>
    <w:rsid w:val="004C2ACE"/>
    <w:rsid w:val="004D0F3F"/>
    <w:rsid w:val="004D6798"/>
    <w:rsid w:val="004E0129"/>
    <w:rsid w:val="004E126F"/>
    <w:rsid w:val="004E2601"/>
    <w:rsid w:val="004F576D"/>
    <w:rsid w:val="00504E04"/>
    <w:rsid w:val="00505122"/>
    <w:rsid w:val="00507BCB"/>
    <w:rsid w:val="005102CA"/>
    <w:rsid w:val="00521C49"/>
    <w:rsid w:val="005264AC"/>
    <w:rsid w:val="005306AF"/>
    <w:rsid w:val="005324E5"/>
    <w:rsid w:val="00534B54"/>
    <w:rsid w:val="00534BBD"/>
    <w:rsid w:val="00535FD6"/>
    <w:rsid w:val="00537206"/>
    <w:rsid w:val="0054073B"/>
    <w:rsid w:val="00541F42"/>
    <w:rsid w:val="00546DBF"/>
    <w:rsid w:val="00551963"/>
    <w:rsid w:val="00557E7C"/>
    <w:rsid w:val="00562B98"/>
    <w:rsid w:val="0056304D"/>
    <w:rsid w:val="00565F5B"/>
    <w:rsid w:val="00570A01"/>
    <w:rsid w:val="005848A9"/>
    <w:rsid w:val="00586DA8"/>
    <w:rsid w:val="00593DDB"/>
    <w:rsid w:val="00596A17"/>
    <w:rsid w:val="005B0CC0"/>
    <w:rsid w:val="005B2C9F"/>
    <w:rsid w:val="005B3EF0"/>
    <w:rsid w:val="005C1182"/>
    <w:rsid w:val="005C6D28"/>
    <w:rsid w:val="005C765C"/>
    <w:rsid w:val="005D1B9B"/>
    <w:rsid w:val="005E2FD0"/>
    <w:rsid w:val="005E79B0"/>
    <w:rsid w:val="005F085C"/>
    <w:rsid w:val="005F1864"/>
    <w:rsid w:val="005F4BBD"/>
    <w:rsid w:val="005F7F78"/>
    <w:rsid w:val="00600C8F"/>
    <w:rsid w:val="00604ADB"/>
    <w:rsid w:val="00615F0A"/>
    <w:rsid w:val="00620D37"/>
    <w:rsid w:val="00624D43"/>
    <w:rsid w:val="00640A06"/>
    <w:rsid w:val="00642726"/>
    <w:rsid w:val="006462E0"/>
    <w:rsid w:val="006468B5"/>
    <w:rsid w:val="0065127D"/>
    <w:rsid w:val="006520D8"/>
    <w:rsid w:val="00655451"/>
    <w:rsid w:val="00655C1A"/>
    <w:rsid w:val="006567D3"/>
    <w:rsid w:val="00660056"/>
    <w:rsid w:val="00663CD9"/>
    <w:rsid w:val="00681122"/>
    <w:rsid w:val="00682A94"/>
    <w:rsid w:val="006909C1"/>
    <w:rsid w:val="00691FD6"/>
    <w:rsid w:val="0069295C"/>
    <w:rsid w:val="006A3A77"/>
    <w:rsid w:val="006B4F24"/>
    <w:rsid w:val="006C1F6E"/>
    <w:rsid w:val="006C3029"/>
    <w:rsid w:val="006E19F3"/>
    <w:rsid w:val="006E3FBA"/>
    <w:rsid w:val="006E50E5"/>
    <w:rsid w:val="006F3867"/>
    <w:rsid w:val="006F4F4A"/>
    <w:rsid w:val="006F7E05"/>
    <w:rsid w:val="00702F43"/>
    <w:rsid w:val="00705165"/>
    <w:rsid w:val="00711568"/>
    <w:rsid w:val="00712169"/>
    <w:rsid w:val="00726197"/>
    <w:rsid w:val="00726DDB"/>
    <w:rsid w:val="00733BF0"/>
    <w:rsid w:val="00736017"/>
    <w:rsid w:val="00752BD6"/>
    <w:rsid w:val="00753CBE"/>
    <w:rsid w:val="007546DA"/>
    <w:rsid w:val="00763847"/>
    <w:rsid w:val="00764778"/>
    <w:rsid w:val="00767835"/>
    <w:rsid w:val="00772F62"/>
    <w:rsid w:val="0077731D"/>
    <w:rsid w:val="00782E56"/>
    <w:rsid w:val="00783073"/>
    <w:rsid w:val="00783FA9"/>
    <w:rsid w:val="0079758D"/>
    <w:rsid w:val="007A6DCA"/>
    <w:rsid w:val="007A7F10"/>
    <w:rsid w:val="007B01C9"/>
    <w:rsid w:val="007B5B8A"/>
    <w:rsid w:val="007D3DEB"/>
    <w:rsid w:val="007D6071"/>
    <w:rsid w:val="007E051F"/>
    <w:rsid w:val="007F2D15"/>
    <w:rsid w:val="00815D09"/>
    <w:rsid w:val="00821A53"/>
    <w:rsid w:val="00822F3E"/>
    <w:rsid w:val="00825F69"/>
    <w:rsid w:val="00830DF3"/>
    <w:rsid w:val="00837BFD"/>
    <w:rsid w:val="008439AF"/>
    <w:rsid w:val="008509B6"/>
    <w:rsid w:val="008519D7"/>
    <w:rsid w:val="00857909"/>
    <w:rsid w:val="00860F18"/>
    <w:rsid w:val="00862CF6"/>
    <w:rsid w:val="008631C1"/>
    <w:rsid w:val="008727AE"/>
    <w:rsid w:val="00874385"/>
    <w:rsid w:val="00875904"/>
    <w:rsid w:val="00880407"/>
    <w:rsid w:val="00885FC2"/>
    <w:rsid w:val="00886DA6"/>
    <w:rsid w:val="008B4077"/>
    <w:rsid w:val="008B55E8"/>
    <w:rsid w:val="008C0EC9"/>
    <w:rsid w:val="008C1625"/>
    <w:rsid w:val="008C1634"/>
    <w:rsid w:val="008C37CF"/>
    <w:rsid w:val="008C3B0B"/>
    <w:rsid w:val="008D288F"/>
    <w:rsid w:val="008D58B9"/>
    <w:rsid w:val="008E21AC"/>
    <w:rsid w:val="008F3EAB"/>
    <w:rsid w:val="00904B98"/>
    <w:rsid w:val="0090542E"/>
    <w:rsid w:val="00913E6A"/>
    <w:rsid w:val="00927270"/>
    <w:rsid w:val="0093007D"/>
    <w:rsid w:val="00932B89"/>
    <w:rsid w:val="00962CF0"/>
    <w:rsid w:val="00967031"/>
    <w:rsid w:val="009729A9"/>
    <w:rsid w:val="009740DE"/>
    <w:rsid w:val="0097597D"/>
    <w:rsid w:val="0097743A"/>
    <w:rsid w:val="00981E89"/>
    <w:rsid w:val="009849A9"/>
    <w:rsid w:val="00984B42"/>
    <w:rsid w:val="00985412"/>
    <w:rsid w:val="009854A5"/>
    <w:rsid w:val="00992B44"/>
    <w:rsid w:val="009A0558"/>
    <w:rsid w:val="009A0B08"/>
    <w:rsid w:val="009A0C34"/>
    <w:rsid w:val="009B5A0E"/>
    <w:rsid w:val="009C6E24"/>
    <w:rsid w:val="009C6E8E"/>
    <w:rsid w:val="009C711D"/>
    <w:rsid w:val="009D5BB5"/>
    <w:rsid w:val="009E5CEC"/>
    <w:rsid w:val="00A00684"/>
    <w:rsid w:val="00A00DCB"/>
    <w:rsid w:val="00A06EB4"/>
    <w:rsid w:val="00A32EB6"/>
    <w:rsid w:val="00A330DD"/>
    <w:rsid w:val="00A36734"/>
    <w:rsid w:val="00A36CEE"/>
    <w:rsid w:val="00A40D15"/>
    <w:rsid w:val="00A4345D"/>
    <w:rsid w:val="00A4571F"/>
    <w:rsid w:val="00A52D1A"/>
    <w:rsid w:val="00A562DE"/>
    <w:rsid w:val="00A76816"/>
    <w:rsid w:val="00A96B5D"/>
    <w:rsid w:val="00AA59F0"/>
    <w:rsid w:val="00AB3A44"/>
    <w:rsid w:val="00AB71F5"/>
    <w:rsid w:val="00AC4F59"/>
    <w:rsid w:val="00AE2697"/>
    <w:rsid w:val="00AF2D64"/>
    <w:rsid w:val="00B0204B"/>
    <w:rsid w:val="00B1414C"/>
    <w:rsid w:val="00B177CD"/>
    <w:rsid w:val="00B228F3"/>
    <w:rsid w:val="00B2575E"/>
    <w:rsid w:val="00B32895"/>
    <w:rsid w:val="00B404F3"/>
    <w:rsid w:val="00B45381"/>
    <w:rsid w:val="00B61137"/>
    <w:rsid w:val="00B8315C"/>
    <w:rsid w:val="00B91460"/>
    <w:rsid w:val="00BA3361"/>
    <w:rsid w:val="00BA6A0A"/>
    <w:rsid w:val="00BB0746"/>
    <w:rsid w:val="00BB1DFC"/>
    <w:rsid w:val="00BC46C1"/>
    <w:rsid w:val="00BC526B"/>
    <w:rsid w:val="00BC5DD6"/>
    <w:rsid w:val="00BE30F3"/>
    <w:rsid w:val="00BE60FE"/>
    <w:rsid w:val="00BE71DE"/>
    <w:rsid w:val="00BF7BC5"/>
    <w:rsid w:val="00C002F2"/>
    <w:rsid w:val="00C00355"/>
    <w:rsid w:val="00C05881"/>
    <w:rsid w:val="00C12110"/>
    <w:rsid w:val="00C12950"/>
    <w:rsid w:val="00C316C0"/>
    <w:rsid w:val="00C364F2"/>
    <w:rsid w:val="00C36692"/>
    <w:rsid w:val="00C423B2"/>
    <w:rsid w:val="00C44AE0"/>
    <w:rsid w:val="00C46EB3"/>
    <w:rsid w:val="00C5224F"/>
    <w:rsid w:val="00C530A6"/>
    <w:rsid w:val="00C56479"/>
    <w:rsid w:val="00C63673"/>
    <w:rsid w:val="00C648F9"/>
    <w:rsid w:val="00C64A5C"/>
    <w:rsid w:val="00C72A24"/>
    <w:rsid w:val="00C84752"/>
    <w:rsid w:val="00C855D3"/>
    <w:rsid w:val="00C95C89"/>
    <w:rsid w:val="00CB433A"/>
    <w:rsid w:val="00CB5DCC"/>
    <w:rsid w:val="00CC1D9C"/>
    <w:rsid w:val="00CC5100"/>
    <w:rsid w:val="00CC7381"/>
    <w:rsid w:val="00CD6BAB"/>
    <w:rsid w:val="00CD7D14"/>
    <w:rsid w:val="00CE2E5A"/>
    <w:rsid w:val="00CE6169"/>
    <w:rsid w:val="00CF10E6"/>
    <w:rsid w:val="00CF6993"/>
    <w:rsid w:val="00D0746E"/>
    <w:rsid w:val="00D121AD"/>
    <w:rsid w:val="00D12928"/>
    <w:rsid w:val="00D1421F"/>
    <w:rsid w:val="00D226D0"/>
    <w:rsid w:val="00D26C3D"/>
    <w:rsid w:val="00D306C8"/>
    <w:rsid w:val="00D31374"/>
    <w:rsid w:val="00D36650"/>
    <w:rsid w:val="00D4793F"/>
    <w:rsid w:val="00D669E7"/>
    <w:rsid w:val="00D71EA8"/>
    <w:rsid w:val="00D80727"/>
    <w:rsid w:val="00D81CB6"/>
    <w:rsid w:val="00D87CA4"/>
    <w:rsid w:val="00D90E68"/>
    <w:rsid w:val="00D97DD4"/>
    <w:rsid w:val="00DA69FD"/>
    <w:rsid w:val="00DB32E8"/>
    <w:rsid w:val="00DB34A0"/>
    <w:rsid w:val="00DD0522"/>
    <w:rsid w:val="00DD3CCD"/>
    <w:rsid w:val="00DE2F27"/>
    <w:rsid w:val="00DE5A28"/>
    <w:rsid w:val="00DE74E5"/>
    <w:rsid w:val="00DF475B"/>
    <w:rsid w:val="00E10440"/>
    <w:rsid w:val="00E11E79"/>
    <w:rsid w:val="00E17E59"/>
    <w:rsid w:val="00E21A30"/>
    <w:rsid w:val="00E240AA"/>
    <w:rsid w:val="00E27EAF"/>
    <w:rsid w:val="00E41130"/>
    <w:rsid w:val="00E44504"/>
    <w:rsid w:val="00E60A80"/>
    <w:rsid w:val="00E91F75"/>
    <w:rsid w:val="00EB4111"/>
    <w:rsid w:val="00EB661E"/>
    <w:rsid w:val="00EC093A"/>
    <w:rsid w:val="00EC7E9E"/>
    <w:rsid w:val="00ED1871"/>
    <w:rsid w:val="00ED47EF"/>
    <w:rsid w:val="00ED51FE"/>
    <w:rsid w:val="00ED79D9"/>
    <w:rsid w:val="00EE78D4"/>
    <w:rsid w:val="00EF10C3"/>
    <w:rsid w:val="00F1359A"/>
    <w:rsid w:val="00F14474"/>
    <w:rsid w:val="00F27A0E"/>
    <w:rsid w:val="00F34F51"/>
    <w:rsid w:val="00F6238D"/>
    <w:rsid w:val="00F63587"/>
    <w:rsid w:val="00F71C5D"/>
    <w:rsid w:val="00F766CA"/>
    <w:rsid w:val="00F77C3C"/>
    <w:rsid w:val="00F83A1A"/>
    <w:rsid w:val="00F85829"/>
    <w:rsid w:val="00F9257C"/>
    <w:rsid w:val="00F975AF"/>
    <w:rsid w:val="00FA1AFA"/>
    <w:rsid w:val="00FA3CF8"/>
    <w:rsid w:val="00FB5F72"/>
    <w:rsid w:val="00FC4B1D"/>
    <w:rsid w:val="00FC4E2F"/>
    <w:rsid w:val="00FD4EC9"/>
    <w:rsid w:val="00FD7E2B"/>
    <w:rsid w:val="00FE0290"/>
    <w:rsid w:val="00FE077D"/>
    <w:rsid w:val="00FE7399"/>
    <w:rsid w:val="00FE7F87"/>
    <w:rsid w:val="00FF00FB"/>
    <w:rsid w:val="00FF0AA7"/>
    <w:rsid w:val="00FF4D03"/>
    <w:rsid w:val="00FF6398"/>
  </w:rsids>
  <m:mathPr>
    <m:mathFont m:val="Cambria Math"/>
    <m:brkBin m:val="before"/>
    <m:brkBinSub m:val="--"/>
    <m:smallFrac m:val="0"/>
    <m:dispDef/>
    <m:lMargin m:val="0"/>
    <m:rMargin m:val="0"/>
    <m:defJc m:val="centerGroup"/>
    <m:wrapIndent m:val="1440"/>
    <m:intLim m:val="subSup"/>
    <m:naryLim m:val="undOvr"/>
  </m:mathPr>
  <w:themeFontLang w:val="pt-PT" w:bidi="ne-N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15EEA"/>
  <w15:docId w15:val="{E5746D36-8D30-4608-A550-E7A44DB4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aliases w:val="Appl Heading 1"/>
    <w:basedOn w:val="Normal"/>
    <w:next w:val="Normal"/>
    <w:link w:val="Cabealho1Carter"/>
    <w:qFormat/>
    <w:rsid w:val="00F71C5D"/>
    <w:pPr>
      <w:keepNext/>
      <w:spacing w:before="240" w:after="60" w:line="240" w:lineRule="auto"/>
      <w:jc w:val="both"/>
      <w:outlineLvl w:val="0"/>
    </w:pPr>
    <w:rPr>
      <w:rFonts w:ascii="Arial" w:eastAsia="Times New Roman" w:hAnsi="Arial" w:cs="Times New Roman"/>
      <w:b/>
      <w:snapToGrid w:val="0"/>
      <w:kern w:val="28"/>
      <w:sz w:val="28"/>
      <w:szCs w:val="20"/>
      <w:lang w:eastAsia="pt-PT" w:bidi="pt-PT"/>
    </w:rPr>
  </w:style>
  <w:style w:type="paragraph" w:styleId="Cabealho2">
    <w:name w:val="heading 2"/>
    <w:aliases w:val="Apple Heading 2"/>
    <w:basedOn w:val="Normal"/>
    <w:next w:val="Normal"/>
    <w:link w:val="Cabealho2Carter"/>
    <w:qFormat/>
    <w:rsid w:val="00F71C5D"/>
    <w:pPr>
      <w:keepNext/>
      <w:keepLines/>
      <w:numPr>
        <w:ilvl w:val="1"/>
        <w:numId w:val="7"/>
      </w:numPr>
      <w:spacing w:after="120" w:line="240" w:lineRule="auto"/>
      <w:jc w:val="both"/>
      <w:outlineLvl w:val="1"/>
    </w:pPr>
    <w:rPr>
      <w:rFonts w:ascii="Times New Roman" w:eastAsia="Times New Roman" w:hAnsi="Times New Roman" w:cs="Times New Roman"/>
      <w:b/>
      <w:snapToGrid w:val="0"/>
      <w:szCs w:val="20"/>
      <w:lang w:eastAsia="pt-PT" w:bidi="pt-PT"/>
    </w:rPr>
  </w:style>
  <w:style w:type="paragraph" w:styleId="Cabealho3">
    <w:name w:val="heading 3"/>
    <w:basedOn w:val="Normal"/>
    <w:next w:val="Normal"/>
    <w:link w:val="Cabealho3Carter"/>
    <w:qFormat/>
    <w:rsid w:val="00F71C5D"/>
    <w:pPr>
      <w:keepNext/>
      <w:numPr>
        <w:ilvl w:val="2"/>
        <w:numId w:val="7"/>
      </w:numPr>
      <w:spacing w:before="240" w:after="60" w:line="240" w:lineRule="auto"/>
      <w:jc w:val="both"/>
      <w:outlineLvl w:val="2"/>
    </w:pPr>
    <w:rPr>
      <w:rFonts w:ascii="Times New Roman" w:eastAsia="Times New Roman" w:hAnsi="Times New Roman" w:cs="Times New Roman"/>
      <w:b/>
      <w:snapToGrid w:val="0"/>
      <w:szCs w:val="20"/>
      <w:lang w:eastAsia="pt-PT" w:bidi="pt-PT"/>
    </w:rPr>
  </w:style>
  <w:style w:type="paragraph" w:styleId="Cabealho4">
    <w:name w:val="heading 4"/>
    <w:aliases w:val="Appl Heading 5"/>
    <w:basedOn w:val="Normal"/>
    <w:next w:val="Text4"/>
    <w:link w:val="Cabealho4Carter"/>
    <w:qFormat/>
    <w:rsid w:val="00F71C5D"/>
    <w:pPr>
      <w:keepNext/>
      <w:spacing w:after="240" w:line="240" w:lineRule="auto"/>
      <w:ind w:left="1984" w:hanging="782"/>
      <w:jc w:val="both"/>
      <w:outlineLvl w:val="3"/>
    </w:pPr>
    <w:rPr>
      <w:rFonts w:ascii="Times New Roman" w:eastAsia="Times New Roman" w:hAnsi="Times New Roman" w:cs="Times New Roman"/>
      <w:snapToGrid w:val="0"/>
      <w:szCs w:val="20"/>
      <w:lang w:eastAsia="pt-PT" w:bidi="pt-PT"/>
    </w:rPr>
  </w:style>
  <w:style w:type="paragraph" w:styleId="Cabealho5">
    <w:name w:val="heading 5"/>
    <w:aliases w:val="Heading 4 bis"/>
    <w:basedOn w:val="Normal"/>
    <w:next w:val="Normal"/>
    <w:link w:val="Cabealho5Carter"/>
    <w:qFormat/>
    <w:rsid w:val="00F71C5D"/>
    <w:pPr>
      <w:numPr>
        <w:ilvl w:val="1"/>
        <w:numId w:val="6"/>
      </w:numPr>
      <w:tabs>
        <w:tab w:val="num" w:pos="0"/>
      </w:tabs>
      <w:spacing w:before="240" w:after="60" w:line="240" w:lineRule="auto"/>
      <w:jc w:val="both"/>
      <w:outlineLvl w:val="4"/>
    </w:pPr>
    <w:rPr>
      <w:rFonts w:ascii="Arial" w:eastAsia="Times New Roman" w:hAnsi="Arial" w:cs="Times New Roman"/>
      <w:snapToGrid w:val="0"/>
      <w:szCs w:val="20"/>
      <w:lang w:eastAsia="pt-PT" w:bidi="pt-PT"/>
    </w:rPr>
  </w:style>
  <w:style w:type="paragraph" w:styleId="Cabealho6">
    <w:name w:val="heading 6"/>
    <w:basedOn w:val="Normal"/>
    <w:next w:val="Normal"/>
    <w:link w:val="Cabealho6Carter"/>
    <w:qFormat/>
    <w:rsid w:val="00F71C5D"/>
    <w:pPr>
      <w:numPr>
        <w:ilvl w:val="2"/>
        <w:numId w:val="6"/>
      </w:numPr>
      <w:tabs>
        <w:tab w:val="num" w:pos="0"/>
      </w:tabs>
      <w:spacing w:before="240" w:after="60" w:line="240" w:lineRule="auto"/>
      <w:jc w:val="both"/>
      <w:outlineLvl w:val="5"/>
    </w:pPr>
    <w:rPr>
      <w:rFonts w:ascii="Arial" w:eastAsia="Times New Roman" w:hAnsi="Arial" w:cs="Times New Roman"/>
      <w:i/>
      <w:snapToGrid w:val="0"/>
      <w:szCs w:val="20"/>
      <w:lang w:eastAsia="pt-PT" w:bidi="pt-PT"/>
    </w:rPr>
  </w:style>
  <w:style w:type="paragraph" w:styleId="Cabealho7">
    <w:name w:val="heading 7"/>
    <w:basedOn w:val="Normal"/>
    <w:next w:val="Normal"/>
    <w:link w:val="Cabealho7Carter"/>
    <w:qFormat/>
    <w:rsid w:val="00F71C5D"/>
    <w:pPr>
      <w:numPr>
        <w:ilvl w:val="6"/>
        <w:numId w:val="6"/>
      </w:numPr>
      <w:tabs>
        <w:tab w:val="num" w:pos="0"/>
      </w:tabs>
      <w:spacing w:before="240" w:after="60" w:line="240" w:lineRule="auto"/>
      <w:jc w:val="both"/>
      <w:outlineLvl w:val="6"/>
    </w:pPr>
    <w:rPr>
      <w:rFonts w:ascii="Arial" w:eastAsia="Times New Roman" w:hAnsi="Arial" w:cs="Times New Roman"/>
      <w:snapToGrid w:val="0"/>
      <w:sz w:val="20"/>
      <w:szCs w:val="20"/>
      <w:lang w:eastAsia="pt-PT" w:bidi="pt-PT"/>
    </w:rPr>
  </w:style>
  <w:style w:type="paragraph" w:styleId="Cabealho8">
    <w:name w:val="heading 8"/>
    <w:basedOn w:val="Normal"/>
    <w:next w:val="Normal"/>
    <w:link w:val="Cabealho8Carter"/>
    <w:qFormat/>
    <w:rsid w:val="00F71C5D"/>
    <w:pPr>
      <w:numPr>
        <w:ilvl w:val="7"/>
        <w:numId w:val="6"/>
      </w:numPr>
      <w:tabs>
        <w:tab w:val="num" w:pos="0"/>
      </w:tabs>
      <w:spacing w:before="240" w:after="60" w:line="240" w:lineRule="auto"/>
      <w:jc w:val="both"/>
      <w:outlineLvl w:val="7"/>
    </w:pPr>
    <w:rPr>
      <w:rFonts w:ascii="Arial" w:eastAsia="Times New Roman" w:hAnsi="Arial" w:cs="Times New Roman"/>
      <w:i/>
      <w:snapToGrid w:val="0"/>
      <w:sz w:val="20"/>
      <w:szCs w:val="20"/>
      <w:lang w:eastAsia="pt-PT" w:bidi="pt-PT"/>
    </w:rPr>
  </w:style>
  <w:style w:type="paragraph" w:styleId="Cabealho9">
    <w:name w:val="heading 9"/>
    <w:basedOn w:val="Normal"/>
    <w:next w:val="Normal"/>
    <w:link w:val="Cabealho9Carter"/>
    <w:qFormat/>
    <w:rsid w:val="00F71C5D"/>
    <w:pPr>
      <w:numPr>
        <w:ilvl w:val="8"/>
        <w:numId w:val="6"/>
      </w:numPr>
      <w:tabs>
        <w:tab w:val="num" w:pos="0"/>
      </w:tabs>
      <w:spacing w:before="240" w:after="60" w:line="240" w:lineRule="auto"/>
      <w:jc w:val="both"/>
      <w:outlineLvl w:val="8"/>
    </w:pPr>
    <w:rPr>
      <w:rFonts w:ascii="Arial" w:eastAsia="Times New Roman" w:hAnsi="Arial" w:cs="Times New Roman"/>
      <w:i/>
      <w:snapToGrid w:val="0"/>
      <w:sz w:val="18"/>
      <w:szCs w:val="20"/>
      <w:lang w:eastAsia="pt-PT" w:bidi="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aliases w:val="Appl Heading 1 Caráter"/>
    <w:basedOn w:val="Tipodeletrapredefinidodopargrafo"/>
    <w:link w:val="Cabealho1"/>
    <w:rsid w:val="00F71C5D"/>
    <w:rPr>
      <w:rFonts w:ascii="Arial" w:eastAsia="Times New Roman" w:hAnsi="Arial" w:cs="Times New Roman"/>
      <w:b/>
      <w:snapToGrid w:val="0"/>
      <w:kern w:val="28"/>
      <w:sz w:val="28"/>
      <w:szCs w:val="20"/>
      <w:lang w:eastAsia="pt-PT" w:bidi="pt-PT"/>
    </w:rPr>
  </w:style>
  <w:style w:type="character" w:customStyle="1" w:styleId="Cabealho2Carter">
    <w:name w:val="Cabeçalho 2 Caráter"/>
    <w:aliases w:val="Apple Heading 2 Caráter"/>
    <w:basedOn w:val="Tipodeletrapredefinidodopargrafo"/>
    <w:link w:val="Cabealho2"/>
    <w:rsid w:val="00F71C5D"/>
    <w:rPr>
      <w:rFonts w:ascii="Times New Roman" w:eastAsia="Times New Roman" w:hAnsi="Times New Roman" w:cs="Times New Roman"/>
      <w:b/>
      <w:snapToGrid w:val="0"/>
      <w:szCs w:val="20"/>
      <w:lang w:eastAsia="pt-PT" w:bidi="pt-PT"/>
    </w:rPr>
  </w:style>
  <w:style w:type="character" w:customStyle="1" w:styleId="Cabealho3Carter">
    <w:name w:val="Cabeçalho 3 Caráter"/>
    <w:basedOn w:val="Tipodeletrapredefinidodopargrafo"/>
    <w:link w:val="Cabealho3"/>
    <w:rsid w:val="00F71C5D"/>
    <w:rPr>
      <w:rFonts w:ascii="Times New Roman" w:eastAsia="Times New Roman" w:hAnsi="Times New Roman" w:cs="Times New Roman"/>
      <w:b/>
      <w:snapToGrid w:val="0"/>
      <w:szCs w:val="20"/>
      <w:lang w:eastAsia="pt-PT" w:bidi="pt-PT"/>
    </w:rPr>
  </w:style>
  <w:style w:type="paragraph" w:customStyle="1" w:styleId="Text4">
    <w:name w:val="Text 4"/>
    <w:basedOn w:val="Normal"/>
    <w:rsid w:val="00F71C5D"/>
    <w:pPr>
      <w:tabs>
        <w:tab w:val="left" w:pos="2302"/>
      </w:tabs>
      <w:spacing w:after="240" w:line="240" w:lineRule="auto"/>
      <w:ind w:left="1202"/>
      <w:jc w:val="both"/>
    </w:pPr>
    <w:rPr>
      <w:rFonts w:ascii="Times New Roman" w:eastAsia="Times New Roman" w:hAnsi="Times New Roman" w:cs="Times New Roman"/>
      <w:snapToGrid w:val="0"/>
      <w:szCs w:val="20"/>
      <w:lang w:eastAsia="pt-PT" w:bidi="pt-PT"/>
    </w:rPr>
  </w:style>
  <w:style w:type="character" w:customStyle="1" w:styleId="Cabealho4Carter">
    <w:name w:val="Cabeçalho 4 Caráter"/>
    <w:aliases w:val="Appl Heading 5 Caráter"/>
    <w:basedOn w:val="Tipodeletrapredefinidodopargrafo"/>
    <w:link w:val="Cabealho4"/>
    <w:rsid w:val="00F71C5D"/>
    <w:rPr>
      <w:rFonts w:ascii="Times New Roman" w:eastAsia="Times New Roman" w:hAnsi="Times New Roman" w:cs="Times New Roman"/>
      <w:snapToGrid w:val="0"/>
      <w:szCs w:val="20"/>
      <w:lang w:eastAsia="pt-PT" w:bidi="pt-PT"/>
    </w:rPr>
  </w:style>
  <w:style w:type="character" w:customStyle="1" w:styleId="Cabealho5Carter">
    <w:name w:val="Cabeçalho 5 Caráter"/>
    <w:aliases w:val="Heading 4 bis Caráter"/>
    <w:basedOn w:val="Tipodeletrapredefinidodopargrafo"/>
    <w:link w:val="Cabealho5"/>
    <w:rsid w:val="00F71C5D"/>
    <w:rPr>
      <w:rFonts w:ascii="Arial" w:eastAsia="Times New Roman" w:hAnsi="Arial" w:cs="Times New Roman"/>
      <w:snapToGrid w:val="0"/>
      <w:szCs w:val="20"/>
      <w:lang w:eastAsia="pt-PT" w:bidi="pt-PT"/>
    </w:rPr>
  </w:style>
  <w:style w:type="character" w:customStyle="1" w:styleId="Cabealho6Carter">
    <w:name w:val="Cabeçalho 6 Caráter"/>
    <w:basedOn w:val="Tipodeletrapredefinidodopargrafo"/>
    <w:link w:val="Cabealho6"/>
    <w:rsid w:val="00F71C5D"/>
    <w:rPr>
      <w:rFonts w:ascii="Arial" w:eastAsia="Times New Roman" w:hAnsi="Arial" w:cs="Times New Roman"/>
      <w:i/>
      <w:snapToGrid w:val="0"/>
      <w:szCs w:val="20"/>
      <w:lang w:eastAsia="pt-PT" w:bidi="pt-PT"/>
    </w:rPr>
  </w:style>
  <w:style w:type="character" w:customStyle="1" w:styleId="Cabealho7Carter">
    <w:name w:val="Cabeçalho 7 Caráter"/>
    <w:basedOn w:val="Tipodeletrapredefinidodopargrafo"/>
    <w:link w:val="Cabealho7"/>
    <w:rsid w:val="00F71C5D"/>
    <w:rPr>
      <w:rFonts w:ascii="Arial" w:eastAsia="Times New Roman" w:hAnsi="Arial" w:cs="Times New Roman"/>
      <w:snapToGrid w:val="0"/>
      <w:sz w:val="20"/>
      <w:szCs w:val="20"/>
      <w:lang w:eastAsia="pt-PT" w:bidi="pt-PT"/>
    </w:rPr>
  </w:style>
  <w:style w:type="character" w:customStyle="1" w:styleId="Cabealho8Carter">
    <w:name w:val="Cabeçalho 8 Caráter"/>
    <w:basedOn w:val="Tipodeletrapredefinidodopargrafo"/>
    <w:link w:val="Cabealho8"/>
    <w:rsid w:val="00F71C5D"/>
    <w:rPr>
      <w:rFonts w:ascii="Arial" w:eastAsia="Times New Roman" w:hAnsi="Arial" w:cs="Times New Roman"/>
      <w:i/>
      <w:snapToGrid w:val="0"/>
      <w:sz w:val="20"/>
      <w:szCs w:val="20"/>
      <w:lang w:eastAsia="pt-PT" w:bidi="pt-PT"/>
    </w:rPr>
  </w:style>
  <w:style w:type="character" w:customStyle="1" w:styleId="Cabealho9Carter">
    <w:name w:val="Cabeçalho 9 Caráter"/>
    <w:basedOn w:val="Tipodeletrapredefinidodopargrafo"/>
    <w:link w:val="Cabealho9"/>
    <w:rsid w:val="00F71C5D"/>
    <w:rPr>
      <w:rFonts w:ascii="Arial" w:eastAsia="Times New Roman" w:hAnsi="Arial" w:cs="Times New Roman"/>
      <w:i/>
      <w:snapToGrid w:val="0"/>
      <w:sz w:val="18"/>
      <w:szCs w:val="20"/>
      <w:lang w:eastAsia="pt-PT" w:bidi="pt-PT"/>
    </w:rPr>
  </w:style>
  <w:style w:type="paragraph" w:styleId="Textodenotaderodap">
    <w:name w:val="footnote text"/>
    <w:basedOn w:val="Normal"/>
    <w:link w:val="TextodenotaderodapCarter"/>
    <w:unhideWhenUsed/>
    <w:qFormat/>
    <w:rsid w:val="00F83A1A"/>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rsid w:val="00F83A1A"/>
    <w:rPr>
      <w:sz w:val="20"/>
      <w:szCs w:val="20"/>
    </w:rPr>
  </w:style>
  <w:style w:type="character" w:styleId="Refdenotaderodap">
    <w:name w:val="footnote reference"/>
    <w:basedOn w:val="Tipodeletrapredefinidodopargrafo"/>
    <w:link w:val="Char2"/>
    <w:unhideWhenUsed/>
    <w:qFormat/>
    <w:rsid w:val="00F83A1A"/>
    <w:rPr>
      <w:vertAlign w:val="superscript"/>
    </w:rPr>
  </w:style>
  <w:style w:type="paragraph" w:customStyle="1" w:styleId="Char2">
    <w:name w:val="Char2"/>
    <w:basedOn w:val="Normal"/>
    <w:link w:val="Refdenotaderodap"/>
    <w:rsid w:val="00F71C5D"/>
    <w:pPr>
      <w:spacing w:before="120" w:after="160" w:line="240" w:lineRule="exact"/>
    </w:pPr>
    <w:rPr>
      <w:vertAlign w:val="superscript"/>
    </w:rPr>
  </w:style>
  <w:style w:type="paragraph" w:styleId="Cabealho">
    <w:name w:val="header"/>
    <w:basedOn w:val="Normal"/>
    <w:link w:val="CabealhoCarter"/>
    <w:uiPriority w:val="99"/>
    <w:unhideWhenUsed/>
    <w:rsid w:val="005E79B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E79B0"/>
  </w:style>
  <w:style w:type="paragraph" w:styleId="Rodap">
    <w:name w:val="footer"/>
    <w:basedOn w:val="Normal"/>
    <w:link w:val="RodapCarter"/>
    <w:uiPriority w:val="99"/>
    <w:unhideWhenUsed/>
    <w:rsid w:val="005E79B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E79B0"/>
  </w:style>
  <w:style w:type="paragraph" w:styleId="Textodebalo">
    <w:name w:val="Balloon Text"/>
    <w:basedOn w:val="Normal"/>
    <w:link w:val="TextodebaloCarter"/>
    <w:unhideWhenUsed/>
    <w:rsid w:val="005E79B0"/>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rsid w:val="005E79B0"/>
    <w:rPr>
      <w:rFonts w:ascii="Tahoma" w:hAnsi="Tahoma" w:cs="Tahoma"/>
      <w:sz w:val="16"/>
      <w:szCs w:val="16"/>
    </w:rPr>
  </w:style>
  <w:style w:type="paragraph" w:styleId="PargrafodaLista">
    <w:name w:val="List Paragraph"/>
    <w:basedOn w:val="Normal"/>
    <w:uiPriority w:val="34"/>
    <w:qFormat/>
    <w:rsid w:val="0026097A"/>
    <w:pPr>
      <w:ind w:left="720"/>
      <w:contextualSpacing/>
    </w:pPr>
  </w:style>
  <w:style w:type="character" w:styleId="Refdecomentrio">
    <w:name w:val="annotation reference"/>
    <w:basedOn w:val="Tipodeletrapredefinidodopargrafo"/>
    <w:unhideWhenUsed/>
    <w:rsid w:val="00263DAA"/>
    <w:rPr>
      <w:sz w:val="18"/>
      <w:szCs w:val="18"/>
    </w:rPr>
  </w:style>
  <w:style w:type="paragraph" w:styleId="Textodecomentrio">
    <w:name w:val="annotation text"/>
    <w:basedOn w:val="Normal"/>
    <w:link w:val="TextodecomentrioCarter"/>
    <w:unhideWhenUsed/>
    <w:rsid w:val="00263DAA"/>
    <w:pPr>
      <w:spacing w:line="240" w:lineRule="auto"/>
    </w:pPr>
    <w:rPr>
      <w:sz w:val="24"/>
      <w:szCs w:val="24"/>
    </w:rPr>
  </w:style>
  <w:style w:type="character" w:customStyle="1" w:styleId="TextodecomentrioCarter">
    <w:name w:val="Texto de comentário Caráter"/>
    <w:basedOn w:val="Tipodeletrapredefinidodopargrafo"/>
    <w:link w:val="Textodecomentrio"/>
    <w:rsid w:val="00263DAA"/>
    <w:rPr>
      <w:sz w:val="24"/>
      <w:szCs w:val="24"/>
    </w:rPr>
  </w:style>
  <w:style w:type="paragraph" w:styleId="Assuntodecomentrio">
    <w:name w:val="annotation subject"/>
    <w:basedOn w:val="Textodecomentrio"/>
    <w:next w:val="Textodecomentrio"/>
    <w:link w:val="AssuntodecomentrioCarter"/>
    <w:semiHidden/>
    <w:unhideWhenUsed/>
    <w:rsid w:val="00263DAA"/>
    <w:rPr>
      <w:b/>
      <w:bCs/>
      <w:sz w:val="20"/>
      <w:szCs w:val="20"/>
    </w:rPr>
  </w:style>
  <w:style w:type="character" w:customStyle="1" w:styleId="AssuntodecomentrioCarter">
    <w:name w:val="Assunto de comentário Caráter"/>
    <w:basedOn w:val="TextodecomentrioCarter"/>
    <w:link w:val="Assuntodecomentrio"/>
    <w:semiHidden/>
    <w:rsid w:val="00263DAA"/>
    <w:rPr>
      <w:b/>
      <w:bCs/>
      <w:sz w:val="20"/>
      <w:szCs w:val="20"/>
    </w:rPr>
  </w:style>
  <w:style w:type="paragraph" w:styleId="SemEspaamento">
    <w:name w:val="No Spacing"/>
    <w:uiPriority w:val="1"/>
    <w:qFormat/>
    <w:rsid w:val="002F3A36"/>
    <w:pPr>
      <w:spacing w:after="0" w:line="240" w:lineRule="auto"/>
    </w:pPr>
  </w:style>
  <w:style w:type="table" w:styleId="Tabelacomgrelha">
    <w:name w:val="Table Grid"/>
    <w:basedOn w:val="Tabelanormal"/>
    <w:rsid w:val="0034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1">
    <w:name w:val="Application1"/>
    <w:basedOn w:val="Cabealho1"/>
    <w:next w:val="Application2"/>
    <w:rsid w:val="00F71C5D"/>
    <w:pPr>
      <w:pageBreakBefore/>
      <w:widowControl w:val="0"/>
      <w:numPr>
        <w:numId w:val="3"/>
      </w:numPr>
      <w:spacing w:before="0" w:after="480"/>
    </w:pPr>
    <w:rPr>
      <w:caps/>
    </w:rPr>
  </w:style>
  <w:style w:type="paragraph" w:customStyle="1" w:styleId="Application2">
    <w:name w:val="Application2"/>
    <w:basedOn w:val="Normal"/>
    <w:rsid w:val="00F71C5D"/>
    <w:pPr>
      <w:widowControl w:val="0"/>
      <w:numPr>
        <w:numId w:val="5"/>
      </w:numPr>
      <w:tabs>
        <w:tab w:val="left" w:pos="567"/>
      </w:tabs>
      <w:suppressAutoHyphens/>
      <w:spacing w:after="120" w:line="240" w:lineRule="auto"/>
      <w:jc w:val="both"/>
    </w:pPr>
    <w:rPr>
      <w:rFonts w:ascii="Arial" w:eastAsia="Times New Roman" w:hAnsi="Arial" w:cs="Times New Roman"/>
      <w:b/>
      <w:snapToGrid w:val="0"/>
      <w:spacing w:val="-2"/>
      <w:szCs w:val="20"/>
      <w:lang w:eastAsia="pt-PT" w:bidi="pt-PT"/>
    </w:rPr>
  </w:style>
  <w:style w:type="paragraph" w:customStyle="1" w:styleId="Application3">
    <w:name w:val="Application3"/>
    <w:basedOn w:val="Normal"/>
    <w:rsid w:val="00F71C5D"/>
    <w:pPr>
      <w:widowControl w:val="0"/>
      <w:numPr>
        <w:numId w:val="4"/>
      </w:numPr>
      <w:tabs>
        <w:tab w:val="right" w:pos="8789"/>
      </w:tabs>
      <w:suppressAutoHyphens/>
      <w:spacing w:line="240" w:lineRule="auto"/>
      <w:jc w:val="both"/>
    </w:pPr>
    <w:rPr>
      <w:rFonts w:ascii="Arial" w:eastAsia="Times New Roman" w:hAnsi="Arial" w:cs="Times New Roman"/>
      <w:b/>
      <w:snapToGrid w:val="0"/>
      <w:spacing w:val="-2"/>
      <w:szCs w:val="20"/>
      <w:lang w:eastAsia="pt-PT" w:bidi="pt-PT"/>
    </w:rPr>
  </w:style>
  <w:style w:type="paragraph" w:customStyle="1" w:styleId="Application4">
    <w:name w:val="Application4"/>
    <w:basedOn w:val="Application3"/>
    <w:autoRedefine/>
    <w:rsid w:val="00F71C5D"/>
    <w:pPr>
      <w:numPr>
        <w:numId w:val="0"/>
      </w:numPr>
      <w:ind w:left="567"/>
    </w:pPr>
    <w:rPr>
      <w:sz w:val="20"/>
    </w:rPr>
  </w:style>
  <w:style w:type="paragraph" w:customStyle="1" w:styleId="Application5">
    <w:name w:val="Application5"/>
    <w:basedOn w:val="Application2"/>
    <w:autoRedefine/>
    <w:rsid w:val="00F71C5D"/>
    <w:pPr>
      <w:numPr>
        <w:numId w:val="0"/>
      </w:numPr>
      <w:tabs>
        <w:tab w:val="clear" w:pos="567"/>
        <w:tab w:val="num" w:pos="0"/>
      </w:tabs>
      <w:ind w:left="360" w:hanging="360"/>
    </w:pPr>
    <w:rPr>
      <w:sz w:val="24"/>
    </w:rPr>
  </w:style>
  <w:style w:type="paragraph" w:customStyle="1" w:styleId="NumPar4">
    <w:name w:val="NumPar 4"/>
    <w:basedOn w:val="Cabealho4"/>
    <w:next w:val="Text4"/>
    <w:rsid w:val="00F71C5D"/>
    <w:pPr>
      <w:keepNext w:val="0"/>
    </w:pPr>
  </w:style>
  <w:style w:type="paragraph" w:styleId="Ttulo">
    <w:name w:val="Title"/>
    <w:basedOn w:val="Normal"/>
    <w:next w:val="SubTitle1"/>
    <w:link w:val="TtuloCarter"/>
    <w:qFormat/>
    <w:rsid w:val="00F71C5D"/>
    <w:pPr>
      <w:spacing w:after="480" w:line="240" w:lineRule="auto"/>
      <w:jc w:val="center"/>
    </w:pPr>
    <w:rPr>
      <w:rFonts w:ascii="Times New Roman" w:eastAsia="Times New Roman" w:hAnsi="Times New Roman" w:cs="Times New Roman"/>
      <w:b/>
      <w:snapToGrid w:val="0"/>
      <w:sz w:val="48"/>
      <w:szCs w:val="20"/>
      <w:lang w:eastAsia="pt-PT" w:bidi="pt-PT"/>
    </w:rPr>
  </w:style>
  <w:style w:type="paragraph" w:customStyle="1" w:styleId="SubTitle1">
    <w:name w:val="SubTitle 1"/>
    <w:basedOn w:val="Normal"/>
    <w:next w:val="SubTitle2"/>
    <w:rsid w:val="00F71C5D"/>
    <w:pPr>
      <w:spacing w:after="240" w:line="240" w:lineRule="auto"/>
      <w:jc w:val="center"/>
    </w:pPr>
    <w:rPr>
      <w:rFonts w:ascii="Times New Roman" w:eastAsia="Times New Roman" w:hAnsi="Times New Roman" w:cs="Times New Roman"/>
      <w:b/>
      <w:snapToGrid w:val="0"/>
      <w:sz w:val="40"/>
      <w:szCs w:val="20"/>
      <w:lang w:eastAsia="pt-PT" w:bidi="pt-PT"/>
    </w:rPr>
  </w:style>
  <w:style w:type="paragraph" w:customStyle="1" w:styleId="SubTitle2">
    <w:name w:val="SubTitle 2"/>
    <w:basedOn w:val="Normal"/>
    <w:rsid w:val="00F71C5D"/>
    <w:pPr>
      <w:spacing w:after="240" w:line="240" w:lineRule="auto"/>
      <w:jc w:val="center"/>
    </w:pPr>
    <w:rPr>
      <w:rFonts w:ascii="Times New Roman" w:eastAsia="Times New Roman" w:hAnsi="Times New Roman" w:cs="Times New Roman"/>
      <w:b/>
      <w:snapToGrid w:val="0"/>
      <w:sz w:val="32"/>
      <w:szCs w:val="20"/>
      <w:lang w:eastAsia="pt-PT" w:bidi="pt-PT"/>
    </w:rPr>
  </w:style>
  <w:style w:type="character" w:customStyle="1" w:styleId="TtuloCarter">
    <w:name w:val="Título Caráter"/>
    <w:basedOn w:val="Tipodeletrapredefinidodopargrafo"/>
    <w:link w:val="Ttulo"/>
    <w:rsid w:val="00F71C5D"/>
    <w:rPr>
      <w:rFonts w:ascii="Times New Roman" w:eastAsia="Times New Roman" w:hAnsi="Times New Roman" w:cs="Times New Roman"/>
      <w:b/>
      <w:snapToGrid w:val="0"/>
      <w:sz w:val="48"/>
      <w:szCs w:val="20"/>
      <w:lang w:eastAsia="pt-PT" w:bidi="pt-PT"/>
    </w:rPr>
  </w:style>
  <w:style w:type="paragraph" w:customStyle="1" w:styleId="PartTitle">
    <w:name w:val="PartTitle"/>
    <w:basedOn w:val="Normal"/>
    <w:next w:val="Normal"/>
    <w:rsid w:val="00F71C5D"/>
    <w:pPr>
      <w:keepNext/>
      <w:pageBreakBefore/>
      <w:spacing w:after="480" w:line="240" w:lineRule="auto"/>
      <w:jc w:val="center"/>
    </w:pPr>
    <w:rPr>
      <w:rFonts w:ascii="Times New Roman" w:eastAsia="Times New Roman" w:hAnsi="Times New Roman" w:cs="Times New Roman"/>
      <w:b/>
      <w:snapToGrid w:val="0"/>
      <w:sz w:val="36"/>
      <w:szCs w:val="20"/>
      <w:lang w:eastAsia="pt-PT" w:bidi="pt-PT"/>
    </w:rPr>
  </w:style>
  <w:style w:type="paragraph" w:customStyle="1" w:styleId="SectionTitle">
    <w:name w:val="SectionTitle"/>
    <w:basedOn w:val="Normal"/>
    <w:next w:val="Cabealho1"/>
    <w:rsid w:val="00F71C5D"/>
    <w:pPr>
      <w:keepNext/>
      <w:spacing w:after="480" w:line="240" w:lineRule="auto"/>
      <w:jc w:val="center"/>
    </w:pPr>
    <w:rPr>
      <w:rFonts w:ascii="Times New Roman" w:eastAsia="Times New Roman" w:hAnsi="Times New Roman" w:cs="Times New Roman"/>
      <w:b/>
      <w:smallCaps/>
      <w:snapToGrid w:val="0"/>
      <w:sz w:val="28"/>
      <w:szCs w:val="20"/>
      <w:lang w:eastAsia="pt-PT" w:bidi="pt-PT"/>
    </w:rPr>
  </w:style>
  <w:style w:type="paragraph" w:styleId="ndice1">
    <w:name w:val="toc 1"/>
    <w:basedOn w:val="Normal"/>
    <w:next w:val="Normal"/>
    <w:autoRedefine/>
    <w:uiPriority w:val="39"/>
    <w:rsid w:val="00F71C5D"/>
    <w:pPr>
      <w:tabs>
        <w:tab w:val="left" w:pos="284"/>
        <w:tab w:val="right" w:pos="9628"/>
      </w:tabs>
      <w:spacing w:after="240" w:line="240" w:lineRule="auto"/>
      <w:ind w:left="284" w:hanging="284"/>
      <w:jc w:val="both"/>
    </w:pPr>
    <w:rPr>
      <w:rFonts w:ascii="Times New Roman Bold" w:eastAsia="Times New Roman" w:hAnsi="Times New Roman Bold" w:cs="Times New Roman"/>
      <w:b/>
      <w:caps/>
      <w:snapToGrid w:val="0"/>
      <w:szCs w:val="20"/>
      <w:lang w:eastAsia="pt-PT" w:bidi="pt-PT"/>
    </w:rPr>
  </w:style>
  <w:style w:type="paragraph" w:styleId="ndice2">
    <w:name w:val="toc 2"/>
    <w:basedOn w:val="Normal"/>
    <w:next w:val="Normal"/>
    <w:autoRedefine/>
    <w:uiPriority w:val="39"/>
    <w:rsid w:val="00C648F9"/>
    <w:pPr>
      <w:tabs>
        <w:tab w:val="left" w:pos="709"/>
        <w:tab w:val="right" w:leader="dot" w:pos="9628"/>
      </w:tabs>
      <w:spacing w:after="80" w:line="240" w:lineRule="auto"/>
      <w:ind w:left="284"/>
      <w:jc w:val="both"/>
    </w:pPr>
    <w:rPr>
      <w:rFonts w:ascii="Times New Roman" w:eastAsia="Times New Roman" w:hAnsi="Times New Roman" w:cs="Times New Roman"/>
      <w:snapToGrid w:val="0"/>
      <w:szCs w:val="20"/>
      <w:lang w:eastAsia="pt-PT" w:bidi="pt-PT"/>
    </w:rPr>
  </w:style>
  <w:style w:type="paragraph" w:styleId="ndice3">
    <w:name w:val="toc 3"/>
    <w:basedOn w:val="Normal"/>
    <w:next w:val="Normal"/>
    <w:autoRedefine/>
    <w:uiPriority w:val="39"/>
    <w:rsid w:val="00C648F9"/>
    <w:pPr>
      <w:tabs>
        <w:tab w:val="left" w:pos="1134"/>
        <w:tab w:val="right" w:leader="dot" w:pos="9628"/>
      </w:tabs>
      <w:spacing w:after="40" w:line="240" w:lineRule="auto"/>
      <w:ind w:firstLine="284"/>
      <w:jc w:val="both"/>
    </w:pPr>
    <w:rPr>
      <w:rFonts w:eastAsia="Times New Roman" w:cs="Times New Roman"/>
      <w:noProof/>
      <w:snapToGrid w:val="0"/>
      <w:sz w:val="20"/>
      <w:szCs w:val="20"/>
      <w:lang w:eastAsia="pt-PT" w:bidi="pt-PT"/>
    </w:rPr>
  </w:style>
  <w:style w:type="paragraph" w:customStyle="1" w:styleId="AnnexTOC">
    <w:name w:val="AnnexTOC"/>
    <w:basedOn w:val="ndice1"/>
    <w:rsid w:val="00F71C5D"/>
  </w:style>
  <w:style w:type="paragraph" w:customStyle="1" w:styleId="Guidelines1">
    <w:name w:val="Guidelines 1"/>
    <w:basedOn w:val="Normal"/>
    <w:autoRedefine/>
    <w:qFormat/>
    <w:rsid w:val="003A1609"/>
    <w:pPr>
      <w:widowControl w:val="0"/>
      <w:numPr>
        <w:numId w:val="12"/>
      </w:numPr>
      <w:spacing w:after="360" w:line="240" w:lineRule="auto"/>
      <w:jc w:val="both"/>
    </w:pPr>
    <w:rPr>
      <w:rFonts w:ascii="Calibri" w:eastAsia="Times New Roman" w:hAnsi="Calibri" w:cs="Times New Roman"/>
      <w:b/>
      <w:caps/>
      <w:snapToGrid w:val="0"/>
      <w:sz w:val="24"/>
      <w:szCs w:val="24"/>
      <w:lang w:eastAsia="en-GB" w:bidi="pt-PT"/>
    </w:rPr>
  </w:style>
  <w:style w:type="paragraph" w:customStyle="1" w:styleId="Guidelines2">
    <w:name w:val="Guidelines 2"/>
    <w:basedOn w:val="Normal"/>
    <w:next w:val="Normal"/>
    <w:autoRedefine/>
    <w:qFormat/>
    <w:rsid w:val="00F71C5D"/>
    <w:pPr>
      <w:numPr>
        <w:ilvl w:val="1"/>
        <w:numId w:val="12"/>
      </w:numPr>
      <w:spacing w:before="240" w:after="120" w:line="240" w:lineRule="auto"/>
      <w:jc w:val="both"/>
      <w:outlineLvl w:val="0"/>
    </w:pPr>
    <w:rPr>
      <w:rFonts w:ascii="Times New Roman Bold" w:eastAsia="Times New Roman" w:hAnsi="Times New Roman Bold" w:cs="Times New Roman"/>
      <w:b/>
      <w:smallCaps/>
      <w:snapToGrid w:val="0"/>
      <w:sz w:val="24"/>
      <w:szCs w:val="20"/>
      <w:lang w:eastAsia="pt-PT" w:bidi="pt-PT"/>
    </w:rPr>
  </w:style>
  <w:style w:type="paragraph" w:customStyle="1" w:styleId="Text1">
    <w:name w:val="Text 1"/>
    <w:basedOn w:val="Normal"/>
    <w:rsid w:val="00F71C5D"/>
    <w:pPr>
      <w:spacing w:after="240" w:line="240" w:lineRule="auto"/>
      <w:ind w:left="482"/>
      <w:jc w:val="both"/>
    </w:pPr>
    <w:rPr>
      <w:rFonts w:ascii="Times New Roman" w:eastAsia="Times New Roman" w:hAnsi="Times New Roman" w:cs="Times New Roman"/>
      <w:snapToGrid w:val="0"/>
      <w:szCs w:val="20"/>
      <w:lang w:eastAsia="pt-PT" w:bidi="pt-PT"/>
    </w:rPr>
  </w:style>
  <w:style w:type="paragraph" w:customStyle="1" w:styleId="Guidelines3">
    <w:name w:val="Guidelines 3"/>
    <w:basedOn w:val="Normal"/>
    <w:next w:val="Normal"/>
    <w:autoRedefine/>
    <w:qFormat/>
    <w:rsid w:val="00822F3E"/>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851"/>
      <w:jc w:val="both"/>
    </w:pPr>
    <w:rPr>
      <w:rFonts w:ascii="Times New Roman" w:eastAsia="Times New Roman" w:hAnsi="Times New Roman" w:cs="Times New Roman"/>
      <w:b/>
      <w:i/>
      <w:snapToGrid w:val="0"/>
      <w:sz w:val="24"/>
      <w:szCs w:val="20"/>
      <w:lang w:eastAsia="pt-PT" w:bidi="pt-PT"/>
    </w:rPr>
  </w:style>
  <w:style w:type="paragraph" w:customStyle="1" w:styleId="Text2">
    <w:name w:val="Text 2"/>
    <w:basedOn w:val="Normal"/>
    <w:rsid w:val="00F71C5D"/>
    <w:pPr>
      <w:tabs>
        <w:tab w:val="left" w:pos="2161"/>
      </w:tabs>
      <w:spacing w:after="240" w:line="240" w:lineRule="auto"/>
      <w:ind w:left="1202"/>
      <w:jc w:val="both"/>
    </w:pPr>
    <w:rPr>
      <w:rFonts w:ascii="Times New Roman" w:eastAsia="Times New Roman" w:hAnsi="Times New Roman" w:cs="Times New Roman"/>
      <w:snapToGrid w:val="0"/>
      <w:szCs w:val="20"/>
      <w:lang w:eastAsia="pt-PT" w:bidi="pt-PT"/>
    </w:rPr>
  </w:style>
  <w:style w:type="paragraph" w:customStyle="1" w:styleId="p3">
    <w:name w:val="p3"/>
    <w:basedOn w:val="Normal"/>
    <w:rsid w:val="00F71C5D"/>
    <w:pPr>
      <w:widowControl w:val="0"/>
      <w:tabs>
        <w:tab w:val="left" w:pos="1420"/>
      </w:tabs>
      <w:spacing w:line="260" w:lineRule="atLeast"/>
      <w:ind w:left="360"/>
      <w:jc w:val="both"/>
    </w:pPr>
    <w:rPr>
      <w:rFonts w:ascii="Times New Roman" w:eastAsia="Times New Roman" w:hAnsi="Times New Roman" w:cs="Times New Roman"/>
      <w:snapToGrid w:val="0"/>
      <w:szCs w:val="20"/>
      <w:lang w:eastAsia="pt-PT" w:bidi="pt-PT"/>
    </w:rPr>
  </w:style>
  <w:style w:type="paragraph" w:customStyle="1" w:styleId="Guidelines4">
    <w:name w:val="Guidelines 4"/>
    <w:basedOn w:val="Normal"/>
    <w:next w:val="Normal"/>
    <w:autoRedefine/>
    <w:rsid w:val="00F71C5D"/>
    <w:pPr>
      <w:spacing w:before="240" w:after="240" w:line="240" w:lineRule="auto"/>
      <w:jc w:val="both"/>
    </w:pPr>
    <w:rPr>
      <w:rFonts w:ascii="Times New Roman" w:eastAsia="Times New Roman" w:hAnsi="Times New Roman" w:cs="Times New Roman"/>
      <w:b/>
      <w:snapToGrid w:val="0"/>
      <w:sz w:val="24"/>
      <w:szCs w:val="20"/>
      <w:lang w:eastAsia="pt-PT" w:bidi="pt-PT"/>
    </w:rPr>
  </w:style>
  <w:style w:type="character" w:styleId="Hiperligao">
    <w:name w:val="Hyperlink"/>
    <w:uiPriority w:val="99"/>
    <w:rsid w:val="00F71C5D"/>
    <w:rPr>
      <w:color w:val="0000FF"/>
      <w:u w:val="single"/>
    </w:rPr>
  </w:style>
  <w:style w:type="paragraph" w:customStyle="1" w:styleId="References">
    <w:name w:val="References"/>
    <w:basedOn w:val="Normal"/>
    <w:next w:val="Normal"/>
    <w:rsid w:val="00F71C5D"/>
    <w:pPr>
      <w:spacing w:after="240" w:line="240" w:lineRule="auto"/>
      <w:ind w:left="5103"/>
      <w:jc w:val="both"/>
    </w:pPr>
    <w:rPr>
      <w:rFonts w:ascii="Times New Roman" w:eastAsia="Times New Roman" w:hAnsi="Times New Roman" w:cs="Times New Roman"/>
      <w:snapToGrid w:val="0"/>
      <w:sz w:val="20"/>
      <w:szCs w:val="20"/>
      <w:lang w:eastAsia="pt-PT" w:bidi="pt-PT"/>
    </w:rPr>
  </w:style>
  <w:style w:type="character" w:styleId="Nmerodepgina">
    <w:name w:val="page number"/>
    <w:basedOn w:val="Tipodeletrapredefinidodopargrafo"/>
    <w:rsid w:val="00F71C5D"/>
  </w:style>
  <w:style w:type="paragraph" w:customStyle="1" w:styleId="Style0">
    <w:name w:val="Style0"/>
    <w:rsid w:val="00F71C5D"/>
    <w:pPr>
      <w:spacing w:after="0" w:line="240" w:lineRule="auto"/>
    </w:pPr>
    <w:rPr>
      <w:rFonts w:ascii="Arial" w:eastAsia="Times New Roman" w:hAnsi="Arial" w:cs="Times New Roman"/>
      <w:snapToGrid w:val="0"/>
      <w:sz w:val="24"/>
      <w:szCs w:val="20"/>
      <w:lang w:eastAsia="pt-PT" w:bidi="pt-PT"/>
    </w:rPr>
  </w:style>
  <w:style w:type="paragraph" w:customStyle="1" w:styleId="Text3">
    <w:name w:val="Text 3"/>
    <w:basedOn w:val="Normal"/>
    <w:rsid w:val="00F71C5D"/>
    <w:pPr>
      <w:tabs>
        <w:tab w:val="left" w:pos="2302"/>
      </w:tabs>
      <w:spacing w:after="240" w:line="240" w:lineRule="auto"/>
      <w:ind w:left="1202"/>
      <w:jc w:val="both"/>
    </w:pPr>
    <w:rPr>
      <w:rFonts w:ascii="Times New Roman" w:eastAsia="Times New Roman" w:hAnsi="Times New Roman" w:cs="Times New Roman"/>
      <w:snapToGrid w:val="0"/>
      <w:szCs w:val="20"/>
      <w:lang w:eastAsia="pt-PT" w:bidi="pt-PT"/>
    </w:rPr>
  </w:style>
  <w:style w:type="paragraph" w:styleId="Avanodecorpodetexto">
    <w:name w:val="Body Text Indent"/>
    <w:basedOn w:val="Normal"/>
    <w:link w:val="AvanodecorpodetextoCarter"/>
    <w:rsid w:val="00F71C5D"/>
    <w:pPr>
      <w:spacing w:line="240" w:lineRule="auto"/>
      <w:jc w:val="both"/>
    </w:pPr>
    <w:rPr>
      <w:rFonts w:ascii="Times New Roman" w:eastAsia="Times New Roman" w:hAnsi="Times New Roman" w:cs="Times New Roman"/>
      <w:snapToGrid w:val="0"/>
      <w:szCs w:val="20"/>
      <w:lang w:eastAsia="pt-PT" w:bidi="pt-PT"/>
    </w:rPr>
  </w:style>
  <w:style w:type="character" w:customStyle="1" w:styleId="AvanodecorpodetextoCarter">
    <w:name w:val="Avanço de corpo de texto Caráter"/>
    <w:basedOn w:val="Tipodeletrapredefinidodopargrafo"/>
    <w:link w:val="Avanodecorpodetexto"/>
    <w:rsid w:val="00F71C5D"/>
    <w:rPr>
      <w:rFonts w:ascii="Times New Roman" w:eastAsia="Times New Roman" w:hAnsi="Times New Roman" w:cs="Times New Roman"/>
      <w:snapToGrid w:val="0"/>
      <w:szCs w:val="20"/>
      <w:lang w:eastAsia="pt-PT" w:bidi="pt-PT"/>
    </w:rPr>
  </w:style>
  <w:style w:type="character" w:styleId="Hiperligaovisitada">
    <w:name w:val="FollowedHyperlink"/>
    <w:rsid w:val="00F71C5D"/>
    <w:rPr>
      <w:color w:val="800080"/>
      <w:u w:val="single"/>
    </w:rPr>
  </w:style>
  <w:style w:type="paragraph" w:customStyle="1" w:styleId="NumPar2">
    <w:name w:val="NumPar 2"/>
    <w:basedOn w:val="Cabealho2"/>
    <w:next w:val="Text2"/>
    <w:rsid w:val="00F71C5D"/>
    <w:pPr>
      <w:keepNext w:val="0"/>
      <w:keepLines w:val="0"/>
      <w:numPr>
        <w:numId w:val="1"/>
      </w:numPr>
      <w:tabs>
        <w:tab w:val="num" w:pos="360"/>
      </w:tabs>
      <w:spacing w:after="240"/>
      <w:ind w:left="360"/>
      <w:outlineLvl w:val="9"/>
    </w:pPr>
    <w:rPr>
      <w:b w:val="0"/>
    </w:rPr>
  </w:style>
  <w:style w:type="paragraph" w:styleId="Listacommarcas5">
    <w:name w:val="List Bullet 5"/>
    <w:basedOn w:val="Normal"/>
    <w:autoRedefine/>
    <w:rsid w:val="00F71C5D"/>
    <w:pPr>
      <w:numPr>
        <w:numId w:val="2"/>
      </w:numPr>
      <w:spacing w:after="240" w:line="240" w:lineRule="auto"/>
      <w:jc w:val="both"/>
    </w:pPr>
    <w:rPr>
      <w:rFonts w:ascii="Times New Roman" w:eastAsia="Times New Roman" w:hAnsi="Times New Roman" w:cs="Times New Roman"/>
      <w:snapToGrid w:val="0"/>
      <w:szCs w:val="20"/>
      <w:lang w:eastAsia="pt-PT" w:bidi="pt-PT"/>
    </w:rPr>
  </w:style>
  <w:style w:type="paragraph" w:styleId="Listacommarcas">
    <w:name w:val="List Bullet"/>
    <w:basedOn w:val="Normal"/>
    <w:link w:val="ListacommarcasCarter"/>
    <w:rsid w:val="00F71C5D"/>
    <w:pPr>
      <w:numPr>
        <w:numId w:val="8"/>
      </w:numPr>
      <w:spacing w:after="240" w:line="240" w:lineRule="auto"/>
      <w:jc w:val="both"/>
    </w:pPr>
    <w:rPr>
      <w:rFonts w:ascii="Times New Roman" w:eastAsia="Times New Roman" w:hAnsi="Times New Roman" w:cs="Times New Roman"/>
      <w:szCs w:val="20"/>
      <w:lang w:eastAsia="pt-PT" w:bidi="pt-PT"/>
    </w:rPr>
  </w:style>
  <w:style w:type="character" w:customStyle="1" w:styleId="ListacommarcasCarter">
    <w:name w:val="Lista com marcas Caráter"/>
    <w:link w:val="Listacommarcas"/>
    <w:rsid w:val="00F71C5D"/>
    <w:rPr>
      <w:rFonts w:ascii="Times New Roman" w:eastAsia="Times New Roman" w:hAnsi="Times New Roman" w:cs="Times New Roman"/>
      <w:szCs w:val="20"/>
      <w:lang w:eastAsia="pt-PT" w:bidi="pt-PT"/>
    </w:rPr>
  </w:style>
  <w:style w:type="paragraph" w:customStyle="1" w:styleId="TOC3">
    <w:name w:val="TOC3"/>
    <w:basedOn w:val="Normal"/>
    <w:rsid w:val="00F71C5D"/>
    <w:pPr>
      <w:spacing w:line="240" w:lineRule="auto"/>
      <w:jc w:val="both"/>
    </w:pPr>
    <w:rPr>
      <w:rFonts w:ascii="Times New Roman" w:eastAsia="Times New Roman" w:hAnsi="Times New Roman" w:cs="Times New Roman"/>
      <w:snapToGrid w:val="0"/>
      <w:szCs w:val="20"/>
      <w:lang w:eastAsia="pt-PT" w:bidi="pt-PT"/>
    </w:rPr>
  </w:style>
  <w:style w:type="paragraph" w:customStyle="1" w:styleId="ListDash2">
    <w:name w:val="List Dash 2"/>
    <w:basedOn w:val="Text2"/>
    <w:rsid w:val="00F71C5D"/>
    <w:pPr>
      <w:numPr>
        <w:numId w:val="9"/>
      </w:numPr>
      <w:tabs>
        <w:tab w:val="clear" w:pos="2161"/>
      </w:tabs>
    </w:pPr>
    <w:rPr>
      <w:snapToGrid/>
    </w:rPr>
  </w:style>
  <w:style w:type="paragraph" w:styleId="Subttulo">
    <w:name w:val="Subtitle"/>
    <w:basedOn w:val="Normal"/>
    <w:link w:val="SubttuloCarter"/>
    <w:qFormat/>
    <w:rsid w:val="00F71C5D"/>
    <w:pPr>
      <w:spacing w:before="120" w:after="120" w:line="240" w:lineRule="auto"/>
      <w:jc w:val="center"/>
    </w:pPr>
    <w:rPr>
      <w:rFonts w:ascii="Arial" w:eastAsia="Times New Roman" w:hAnsi="Arial" w:cs="Times New Roman"/>
      <w:b/>
      <w:snapToGrid w:val="0"/>
      <w:sz w:val="28"/>
      <w:szCs w:val="20"/>
      <w:lang w:eastAsia="pt-PT" w:bidi="pt-PT"/>
    </w:rPr>
  </w:style>
  <w:style w:type="character" w:customStyle="1" w:styleId="SubttuloCarter">
    <w:name w:val="Subtítulo Caráter"/>
    <w:basedOn w:val="Tipodeletrapredefinidodopargrafo"/>
    <w:link w:val="Subttulo"/>
    <w:rsid w:val="00F71C5D"/>
    <w:rPr>
      <w:rFonts w:ascii="Arial" w:eastAsia="Times New Roman" w:hAnsi="Arial" w:cs="Times New Roman"/>
      <w:b/>
      <w:snapToGrid w:val="0"/>
      <w:sz w:val="28"/>
      <w:szCs w:val="20"/>
      <w:lang w:eastAsia="pt-PT" w:bidi="pt-PT"/>
    </w:rPr>
  </w:style>
  <w:style w:type="paragraph" w:customStyle="1" w:styleId="StyleListBullet11pt">
    <w:name w:val="Style List Bullet + 11 pt"/>
    <w:basedOn w:val="Listacommarcas"/>
    <w:link w:val="StyleListBullet11ptChar"/>
    <w:autoRedefine/>
    <w:rsid w:val="00F71C5D"/>
    <w:pPr>
      <w:spacing w:after="120"/>
    </w:pPr>
  </w:style>
  <w:style w:type="character" w:customStyle="1" w:styleId="StyleListBullet11ptChar">
    <w:name w:val="Style List Bullet + 11 pt Char"/>
    <w:link w:val="StyleListBullet11pt"/>
    <w:rsid w:val="00F71C5D"/>
    <w:rPr>
      <w:rFonts w:ascii="Times New Roman" w:eastAsia="Times New Roman" w:hAnsi="Times New Roman" w:cs="Times New Roman"/>
      <w:szCs w:val="20"/>
      <w:lang w:eastAsia="pt-PT" w:bidi="pt-PT"/>
    </w:rPr>
  </w:style>
  <w:style w:type="character" w:customStyle="1" w:styleId="Style11pt">
    <w:name w:val="Style 11 pt"/>
    <w:rsid w:val="00F71C5D"/>
    <w:rPr>
      <w:sz w:val="22"/>
    </w:rPr>
  </w:style>
  <w:style w:type="paragraph" w:customStyle="1" w:styleId="ListDash">
    <w:name w:val="List Dash"/>
    <w:basedOn w:val="Normal"/>
    <w:rsid w:val="00F71C5D"/>
    <w:pPr>
      <w:numPr>
        <w:numId w:val="10"/>
      </w:numPr>
      <w:spacing w:after="240" w:line="240" w:lineRule="auto"/>
      <w:jc w:val="both"/>
    </w:pPr>
    <w:rPr>
      <w:rFonts w:ascii="Times New Roman" w:eastAsia="Times New Roman" w:hAnsi="Times New Roman" w:cs="Times New Roman"/>
      <w:szCs w:val="20"/>
      <w:lang w:eastAsia="pt-PT" w:bidi="pt-PT"/>
    </w:rPr>
  </w:style>
  <w:style w:type="paragraph" w:customStyle="1" w:styleId="Style11ptJustifiedAfter6pt">
    <w:name w:val="Style 11 pt Justified After:  6 pt"/>
    <w:basedOn w:val="Normal"/>
    <w:rsid w:val="00F71C5D"/>
    <w:pPr>
      <w:spacing w:after="120" w:line="240" w:lineRule="auto"/>
      <w:jc w:val="both"/>
    </w:pPr>
    <w:rPr>
      <w:rFonts w:ascii="Times New Roman" w:eastAsia="Times New Roman" w:hAnsi="Times New Roman" w:cs="Times New Roman"/>
      <w:lang w:eastAsia="pt-PT" w:bidi="pt-PT"/>
    </w:rPr>
  </w:style>
  <w:style w:type="paragraph" w:styleId="Listanumerada2">
    <w:name w:val="List Number 2"/>
    <w:basedOn w:val="Text2"/>
    <w:rsid w:val="00F71C5D"/>
    <w:pPr>
      <w:numPr>
        <w:numId w:val="11"/>
      </w:numPr>
      <w:tabs>
        <w:tab w:val="clear" w:pos="2161"/>
      </w:tabs>
    </w:pPr>
    <w:rPr>
      <w:snapToGrid/>
    </w:rPr>
  </w:style>
  <w:style w:type="paragraph" w:customStyle="1" w:styleId="ListNumber2Level2">
    <w:name w:val="List Number 2 (Level 2)"/>
    <w:basedOn w:val="Text2"/>
    <w:rsid w:val="00F71C5D"/>
    <w:pPr>
      <w:numPr>
        <w:ilvl w:val="1"/>
        <w:numId w:val="11"/>
      </w:numPr>
      <w:tabs>
        <w:tab w:val="clear" w:pos="2161"/>
      </w:tabs>
    </w:pPr>
    <w:rPr>
      <w:snapToGrid/>
    </w:rPr>
  </w:style>
  <w:style w:type="paragraph" w:customStyle="1" w:styleId="ListNumber2Level3">
    <w:name w:val="List Number 2 (Level 3)"/>
    <w:basedOn w:val="Text2"/>
    <w:rsid w:val="00F71C5D"/>
    <w:pPr>
      <w:numPr>
        <w:ilvl w:val="2"/>
        <w:numId w:val="11"/>
      </w:numPr>
      <w:tabs>
        <w:tab w:val="clear" w:pos="2161"/>
      </w:tabs>
    </w:pPr>
    <w:rPr>
      <w:snapToGrid/>
    </w:rPr>
  </w:style>
  <w:style w:type="paragraph" w:customStyle="1" w:styleId="ListNumber2Level4">
    <w:name w:val="List Number 2 (Level 4)"/>
    <w:basedOn w:val="Text2"/>
    <w:rsid w:val="00F71C5D"/>
    <w:pPr>
      <w:numPr>
        <w:ilvl w:val="3"/>
        <w:numId w:val="11"/>
      </w:numPr>
      <w:tabs>
        <w:tab w:val="clear" w:pos="2161"/>
      </w:tabs>
    </w:pPr>
    <w:rPr>
      <w:snapToGrid/>
    </w:rPr>
  </w:style>
  <w:style w:type="character" w:styleId="Forte">
    <w:name w:val="Strong"/>
    <w:qFormat/>
    <w:rsid w:val="00F71C5D"/>
    <w:rPr>
      <w:b/>
      <w:bCs/>
    </w:rPr>
  </w:style>
  <w:style w:type="paragraph" w:styleId="Cabealhodendicedeautoridades">
    <w:name w:val="toa heading"/>
    <w:basedOn w:val="Normal"/>
    <w:next w:val="Normal"/>
    <w:rsid w:val="00F71C5D"/>
    <w:pPr>
      <w:spacing w:before="120" w:line="240" w:lineRule="auto"/>
      <w:jc w:val="both"/>
    </w:pPr>
    <w:rPr>
      <w:rFonts w:ascii="Cambria" w:eastAsia="Times New Roman" w:hAnsi="Cambria" w:cs="Times New Roman"/>
      <w:b/>
      <w:bCs/>
      <w:snapToGrid w:val="0"/>
      <w:szCs w:val="24"/>
      <w:lang w:eastAsia="pt-PT" w:bidi="pt-PT"/>
    </w:rPr>
  </w:style>
  <w:style w:type="paragraph" w:styleId="Corpodetexto2">
    <w:name w:val="Body Text 2"/>
    <w:basedOn w:val="Normal"/>
    <w:link w:val="Corpodetexto2Carter"/>
    <w:unhideWhenUsed/>
    <w:rsid w:val="00711568"/>
    <w:pPr>
      <w:spacing w:after="120" w:line="480" w:lineRule="auto"/>
    </w:pPr>
  </w:style>
  <w:style w:type="character" w:customStyle="1" w:styleId="Corpodetexto2Carter">
    <w:name w:val="Corpo de texto 2 Caráter"/>
    <w:basedOn w:val="Tipodeletrapredefinidodopargrafo"/>
    <w:link w:val="Corpodetexto2"/>
    <w:rsid w:val="00711568"/>
  </w:style>
  <w:style w:type="paragraph" w:customStyle="1" w:styleId="Heading41">
    <w:name w:val="Heading 41"/>
    <w:basedOn w:val="Cabealho3"/>
    <w:next w:val="Cabealho5"/>
    <w:link w:val="HEADING4Char"/>
    <w:autoRedefine/>
    <w:rsid w:val="00711568"/>
    <w:pPr>
      <w:numPr>
        <w:ilvl w:val="0"/>
        <w:numId w:val="0"/>
      </w:numPr>
      <w:spacing w:before="0"/>
    </w:pPr>
    <w:rPr>
      <w:rFonts w:ascii="Cambria" w:eastAsiaTheme="majorEastAsia" w:hAnsi="Cambria" w:cstheme="majorBidi"/>
      <w:snapToGrid/>
      <w:color w:val="243F60" w:themeColor="accent1" w:themeShade="7F"/>
      <w:sz w:val="26"/>
      <w:szCs w:val="26"/>
    </w:rPr>
  </w:style>
  <w:style w:type="paragraph" w:customStyle="1" w:styleId="ApplicationHeading1">
    <w:name w:val="Application Heading 1"/>
    <w:basedOn w:val="Cabealho1"/>
    <w:rsid w:val="00711568"/>
    <w:pPr>
      <w:tabs>
        <w:tab w:val="center" w:pos="4536"/>
        <w:tab w:val="right" w:pos="9072"/>
      </w:tabs>
      <w:spacing w:after="480"/>
      <w:jc w:val="center"/>
    </w:pPr>
    <w:rPr>
      <w:rFonts w:ascii="Times New Roman Bold" w:hAnsi="Times New Roman Bold"/>
      <w:b w:val="0"/>
      <w:caps/>
      <w:spacing w:val="20"/>
      <w:sz w:val="36"/>
    </w:rPr>
  </w:style>
  <w:style w:type="paragraph" w:customStyle="1" w:styleId="ApplicationHeading2">
    <w:name w:val="Application Heading 2"/>
    <w:basedOn w:val="Cabealho2"/>
    <w:autoRedefine/>
    <w:rsid w:val="00711568"/>
    <w:pPr>
      <w:keepNext w:val="0"/>
      <w:keepLines w:val="0"/>
      <w:numPr>
        <w:ilvl w:val="0"/>
        <w:numId w:val="13"/>
      </w:numPr>
      <w:spacing w:before="120" w:after="0"/>
      <w:jc w:val="left"/>
    </w:pPr>
    <w:rPr>
      <w:rFonts w:ascii="Times New Roman Bold" w:hAnsi="Times New Roman Bold"/>
      <w:caps/>
      <w:spacing w:val="20"/>
      <w:sz w:val="28"/>
    </w:rPr>
  </w:style>
  <w:style w:type="paragraph" w:customStyle="1" w:styleId="ApplicationHeading3">
    <w:name w:val="Application Heading 3"/>
    <w:basedOn w:val="Cabealho3"/>
    <w:autoRedefine/>
    <w:rsid w:val="00711568"/>
    <w:pPr>
      <w:numPr>
        <w:ilvl w:val="0"/>
        <w:numId w:val="0"/>
      </w:numPr>
      <w:tabs>
        <w:tab w:val="num" w:pos="290"/>
      </w:tabs>
      <w:spacing w:before="0"/>
      <w:ind w:left="120"/>
      <w:jc w:val="left"/>
    </w:pPr>
    <w:rPr>
      <w:rFonts w:ascii="Times New Roman Bold" w:hAnsi="Times New Roman Bold"/>
      <w:b w:val="0"/>
      <w:bCs/>
      <w:snapToGrid/>
      <w:sz w:val="26"/>
      <w:szCs w:val="26"/>
    </w:rPr>
  </w:style>
  <w:style w:type="paragraph" w:customStyle="1" w:styleId="ApplicationHeading4">
    <w:name w:val="Application Heading 4"/>
    <w:basedOn w:val="Cabealho4"/>
    <w:autoRedefine/>
    <w:rsid w:val="00711568"/>
    <w:pPr>
      <w:numPr>
        <w:numId w:val="14"/>
      </w:numPr>
      <w:jc w:val="left"/>
    </w:pPr>
    <w:rPr>
      <w:rFonts w:ascii="Times New Roman Bold" w:hAnsi="Times New Roman Bold"/>
      <w:b/>
      <w:bCs/>
      <w:smallCaps/>
      <w:snapToGrid/>
      <w:sz w:val="24"/>
      <w:szCs w:val="28"/>
    </w:rPr>
  </w:style>
  <w:style w:type="paragraph" w:customStyle="1" w:styleId="ApplHEADING4">
    <w:name w:val="Appl HEADING 4"/>
    <w:basedOn w:val="Normal"/>
    <w:next w:val="Normal"/>
    <w:autoRedefine/>
    <w:rsid w:val="00711568"/>
    <w:pPr>
      <w:spacing w:after="0" w:line="240" w:lineRule="auto"/>
      <w:ind w:left="1134" w:hanging="1134"/>
      <w:jc w:val="both"/>
    </w:pPr>
    <w:rPr>
      <w:rFonts w:ascii="Times New Roman" w:eastAsia="Times New Roman" w:hAnsi="Times New Roman" w:cs="Times New Roman"/>
      <w:bCs/>
      <w:sz w:val="24"/>
      <w:szCs w:val="24"/>
      <w:lang w:eastAsia="pt-PT" w:bidi="pt-PT"/>
    </w:rPr>
  </w:style>
  <w:style w:type="paragraph" w:customStyle="1" w:styleId="PRAGListNumber1">
    <w:name w:val="PRAG List Number 1"/>
    <w:basedOn w:val="Normal"/>
    <w:rsid w:val="00711568"/>
    <w:pPr>
      <w:numPr>
        <w:numId w:val="15"/>
      </w:numPr>
      <w:spacing w:after="0" w:line="240" w:lineRule="auto"/>
    </w:pPr>
    <w:rPr>
      <w:rFonts w:ascii="Times New Roman" w:eastAsia="Times New Roman" w:hAnsi="Times New Roman" w:cs="Times New Roman"/>
      <w:sz w:val="24"/>
      <w:szCs w:val="24"/>
      <w:lang w:eastAsia="pt-PT" w:bidi="pt-PT"/>
    </w:rPr>
  </w:style>
  <w:style w:type="paragraph" w:styleId="ndiceremissivo1">
    <w:name w:val="index 1"/>
    <w:basedOn w:val="Normal"/>
    <w:next w:val="Normal"/>
    <w:autoRedefine/>
    <w:semiHidden/>
    <w:rsid w:val="00711568"/>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4"/>
      <w:szCs w:val="20"/>
      <w:lang w:eastAsia="pt-PT" w:bidi="pt-PT"/>
    </w:rPr>
  </w:style>
  <w:style w:type="character" w:styleId="Nmerodelinha">
    <w:name w:val="line number"/>
    <w:basedOn w:val="Tipodeletrapredefinidodopargrafo"/>
    <w:rsid w:val="00711568"/>
  </w:style>
  <w:style w:type="paragraph" w:styleId="Corpodetexto">
    <w:name w:val="Body Text"/>
    <w:basedOn w:val="Normal"/>
    <w:link w:val="CorpodetextoCarter"/>
    <w:rsid w:val="00711568"/>
    <w:pPr>
      <w:spacing w:after="0" w:line="240" w:lineRule="auto"/>
      <w:jc w:val="both"/>
    </w:pPr>
    <w:rPr>
      <w:rFonts w:ascii="Arial" w:eastAsia="Times New Roman" w:hAnsi="Arial" w:cs="Times New Roman"/>
      <w:snapToGrid w:val="0"/>
      <w:color w:val="000000"/>
      <w:sz w:val="20"/>
      <w:szCs w:val="20"/>
      <w:lang w:eastAsia="pt-PT" w:bidi="pt-PT"/>
    </w:rPr>
  </w:style>
  <w:style w:type="character" w:customStyle="1" w:styleId="CorpodetextoCarter">
    <w:name w:val="Corpo de texto Caráter"/>
    <w:basedOn w:val="Tipodeletrapredefinidodopargrafo"/>
    <w:link w:val="Corpodetexto"/>
    <w:rsid w:val="00711568"/>
    <w:rPr>
      <w:rFonts w:ascii="Arial" w:eastAsia="Times New Roman" w:hAnsi="Arial" w:cs="Times New Roman"/>
      <w:snapToGrid w:val="0"/>
      <w:color w:val="000000"/>
      <w:sz w:val="20"/>
      <w:szCs w:val="20"/>
      <w:lang w:eastAsia="pt-PT" w:bidi="pt-PT"/>
    </w:rPr>
  </w:style>
  <w:style w:type="paragraph" w:styleId="Corpodetexto3">
    <w:name w:val="Body Text 3"/>
    <w:basedOn w:val="Normal"/>
    <w:link w:val="Corpodetexto3Carter"/>
    <w:rsid w:val="00711568"/>
    <w:pPr>
      <w:tabs>
        <w:tab w:val="left" w:pos="-720"/>
      </w:tabs>
      <w:suppressAutoHyphens/>
      <w:spacing w:after="0" w:line="240" w:lineRule="auto"/>
      <w:jc w:val="both"/>
    </w:pPr>
    <w:rPr>
      <w:rFonts w:ascii="Arial" w:eastAsia="Times New Roman" w:hAnsi="Arial" w:cs="Times New Roman"/>
      <w:snapToGrid w:val="0"/>
      <w:sz w:val="20"/>
      <w:szCs w:val="20"/>
      <w:lang w:eastAsia="pt-PT" w:bidi="pt-PT"/>
    </w:rPr>
  </w:style>
  <w:style w:type="character" w:customStyle="1" w:styleId="Corpodetexto3Carter">
    <w:name w:val="Corpo de texto 3 Caráter"/>
    <w:basedOn w:val="Tipodeletrapredefinidodopargrafo"/>
    <w:link w:val="Corpodetexto3"/>
    <w:rsid w:val="00711568"/>
    <w:rPr>
      <w:rFonts w:ascii="Arial" w:eastAsia="Times New Roman" w:hAnsi="Arial" w:cs="Times New Roman"/>
      <w:snapToGrid w:val="0"/>
      <w:sz w:val="20"/>
      <w:szCs w:val="20"/>
      <w:lang w:eastAsia="pt-PT" w:bidi="pt-PT"/>
    </w:rPr>
  </w:style>
  <w:style w:type="paragraph" w:customStyle="1" w:styleId="Style1">
    <w:name w:val="Style1"/>
    <w:basedOn w:val="Normal"/>
    <w:rsid w:val="00711568"/>
    <w:pPr>
      <w:spacing w:after="0" w:line="240" w:lineRule="auto"/>
    </w:pPr>
    <w:rPr>
      <w:rFonts w:ascii="Times New Roman" w:eastAsia="Times New Roman" w:hAnsi="Times New Roman" w:cs="Times New Roman"/>
      <w:snapToGrid w:val="0"/>
      <w:szCs w:val="20"/>
      <w:lang w:eastAsia="pt-PT" w:bidi="pt-PT"/>
    </w:rPr>
  </w:style>
  <w:style w:type="paragraph" w:customStyle="1" w:styleId="Style2">
    <w:name w:val="Style2"/>
    <w:basedOn w:val="Normal"/>
    <w:rsid w:val="00711568"/>
    <w:pPr>
      <w:spacing w:after="0" w:line="240" w:lineRule="auto"/>
      <w:jc w:val="both"/>
    </w:pPr>
    <w:rPr>
      <w:rFonts w:ascii="Times New Roman" w:eastAsia="Times New Roman" w:hAnsi="Times New Roman" w:cs="Times New Roman"/>
      <w:snapToGrid w:val="0"/>
      <w:sz w:val="20"/>
      <w:szCs w:val="20"/>
      <w:lang w:eastAsia="pt-PT" w:bidi="pt-PT"/>
    </w:rPr>
  </w:style>
  <w:style w:type="paragraph" w:customStyle="1" w:styleId="Style11ptJustifiedBefore4ptAfter4ptLinespacing">
    <w:name w:val="Style 11 pt Justified Before:  4 pt After:  4 pt Line spacing: ..."/>
    <w:basedOn w:val="Normal"/>
    <w:rsid w:val="00711568"/>
    <w:pPr>
      <w:spacing w:before="80" w:after="80" w:line="240" w:lineRule="exact"/>
      <w:jc w:val="both"/>
    </w:pPr>
    <w:rPr>
      <w:rFonts w:ascii="Times New Roman" w:eastAsia="Times New Roman" w:hAnsi="Times New Roman" w:cs="Times New Roman"/>
      <w:snapToGrid w:val="0"/>
      <w:szCs w:val="20"/>
      <w:lang w:eastAsia="pt-PT" w:bidi="pt-PT"/>
    </w:rPr>
  </w:style>
  <w:style w:type="paragraph" w:customStyle="1" w:styleId="Style3">
    <w:name w:val="Style3"/>
    <w:basedOn w:val="Cabealho"/>
    <w:rsid w:val="00711568"/>
    <w:pPr>
      <w:widowControl w:val="0"/>
      <w:tabs>
        <w:tab w:val="clear" w:pos="4252"/>
        <w:tab w:val="clear" w:pos="8504"/>
        <w:tab w:val="left" w:pos="0"/>
      </w:tabs>
      <w:suppressAutoHyphens/>
      <w:jc w:val="center"/>
    </w:pPr>
    <w:rPr>
      <w:rFonts w:ascii="Times New Roman" w:eastAsia="Times New Roman" w:hAnsi="Times New Roman" w:cs="Times New Roman"/>
      <w:caps/>
      <w:snapToGrid w:val="0"/>
      <w:sz w:val="24"/>
      <w:szCs w:val="24"/>
      <w:lang w:eastAsia="pt-PT" w:bidi="pt-PT"/>
    </w:rPr>
  </w:style>
  <w:style w:type="paragraph" w:customStyle="1" w:styleId="Style4">
    <w:name w:val="Style4"/>
    <w:basedOn w:val="Cabealho"/>
    <w:rsid w:val="00711568"/>
    <w:pPr>
      <w:widowControl w:val="0"/>
      <w:tabs>
        <w:tab w:val="clear" w:pos="4252"/>
        <w:tab w:val="clear" w:pos="8504"/>
        <w:tab w:val="left" w:pos="0"/>
      </w:tabs>
      <w:suppressAutoHyphens/>
      <w:jc w:val="center"/>
    </w:pPr>
    <w:rPr>
      <w:rFonts w:ascii="Times New Roman" w:eastAsia="Times New Roman" w:hAnsi="Times New Roman" w:cs="Times New Roman"/>
      <w:caps/>
      <w:snapToGrid w:val="0"/>
      <w:sz w:val="24"/>
      <w:szCs w:val="24"/>
      <w:lang w:eastAsia="pt-PT" w:bidi="pt-PT"/>
    </w:rPr>
  </w:style>
  <w:style w:type="paragraph" w:customStyle="1" w:styleId="Style5">
    <w:name w:val="Style5"/>
    <w:basedOn w:val="Normal"/>
    <w:rsid w:val="00711568"/>
    <w:pPr>
      <w:spacing w:after="0" w:line="240" w:lineRule="auto"/>
      <w:jc w:val="both"/>
    </w:pPr>
    <w:rPr>
      <w:rFonts w:ascii="Times New Roman" w:eastAsia="Times New Roman" w:hAnsi="Times New Roman" w:cs="Times New Roman"/>
      <w:bCs/>
      <w:snapToGrid w:val="0"/>
      <w:sz w:val="20"/>
      <w:szCs w:val="24"/>
      <w:lang w:eastAsia="pt-PT" w:bidi="pt-PT"/>
    </w:rPr>
  </w:style>
  <w:style w:type="character" w:customStyle="1" w:styleId="tw4winMark">
    <w:name w:val="tw4winMark"/>
    <w:rsid w:val="00711568"/>
    <w:rPr>
      <w:rFonts w:ascii="Times New Roman" w:hAnsi="Times New Roman" w:cs="Times New Roman"/>
      <w:vanish/>
      <w:color w:val="800080"/>
      <w:sz w:val="24"/>
      <w:szCs w:val="24"/>
      <w:vertAlign w:val="subscript"/>
    </w:rPr>
  </w:style>
  <w:style w:type="paragraph" w:styleId="Mapadodocumento">
    <w:name w:val="Document Map"/>
    <w:basedOn w:val="Normal"/>
    <w:link w:val="MapadodocumentoCarter"/>
    <w:semiHidden/>
    <w:rsid w:val="00711568"/>
    <w:pPr>
      <w:shd w:val="clear" w:color="auto" w:fill="000080"/>
      <w:spacing w:after="0" w:line="240" w:lineRule="auto"/>
    </w:pPr>
    <w:rPr>
      <w:rFonts w:ascii="Tahoma" w:eastAsia="Times New Roman" w:hAnsi="Tahoma" w:cs="Tahoma"/>
      <w:snapToGrid w:val="0"/>
      <w:sz w:val="24"/>
      <w:szCs w:val="20"/>
      <w:lang w:eastAsia="pt-PT" w:bidi="pt-PT"/>
    </w:rPr>
  </w:style>
  <w:style w:type="character" w:customStyle="1" w:styleId="MapadodocumentoCarter">
    <w:name w:val="Mapa do documento Caráter"/>
    <w:basedOn w:val="Tipodeletrapredefinidodopargrafo"/>
    <w:link w:val="Mapadodocumento"/>
    <w:semiHidden/>
    <w:rsid w:val="00711568"/>
    <w:rPr>
      <w:rFonts w:ascii="Tahoma" w:eastAsia="Times New Roman" w:hAnsi="Tahoma" w:cs="Tahoma"/>
      <w:snapToGrid w:val="0"/>
      <w:sz w:val="24"/>
      <w:szCs w:val="20"/>
      <w:shd w:val="clear" w:color="auto" w:fill="000080"/>
      <w:lang w:eastAsia="pt-PT" w:bidi="pt-PT"/>
    </w:rPr>
  </w:style>
  <w:style w:type="numbering" w:styleId="111111">
    <w:name w:val="Outline List 2"/>
    <w:basedOn w:val="Semlista"/>
    <w:rsid w:val="00711568"/>
    <w:pPr>
      <w:numPr>
        <w:numId w:val="17"/>
      </w:numPr>
    </w:pPr>
  </w:style>
  <w:style w:type="numbering" w:customStyle="1" w:styleId="Style6">
    <w:name w:val="Style6"/>
    <w:rsid w:val="00711568"/>
    <w:pPr>
      <w:numPr>
        <w:numId w:val="16"/>
      </w:numPr>
    </w:pPr>
  </w:style>
  <w:style w:type="paragraph" w:styleId="ndice4">
    <w:name w:val="toc 4"/>
    <w:basedOn w:val="Normal"/>
    <w:next w:val="Normal"/>
    <w:autoRedefine/>
    <w:semiHidden/>
    <w:rsid w:val="00711568"/>
    <w:pPr>
      <w:spacing w:after="0" w:line="240" w:lineRule="auto"/>
      <w:ind w:left="480"/>
    </w:pPr>
    <w:rPr>
      <w:rFonts w:ascii="Times New Roman" w:eastAsia="Times New Roman" w:hAnsi="Times New Roman" w:cs="Times New Roman"/>
      <w:sz w:val="20"/>
      <w:szCs w:val="20"/>
      <w:lang w:eastAsia="pt-PT" w:bidi="pt-PT"/>
    </w:rPr>
  </w:style>
  <w:style w:type="paragraph" w:styleId="ndice5">
    <w:name w:val="toc 5"/>
    <w:basedOn w:val="Normal"/>
    <w:next w:val="Normal"/>
    <w:autoRedefine/>
    <w:semiHidden/>
    <w:rsid w:val="00711568"/>
    <w:pPr>
      <w:spacing w:after="0" w:line="240" w:lineRule="auto"/>
      <w:ind w:left="720"/>
    </w:pPr>
    <w:rPr>
      <w:rFonts w:ascii="Times New Roman" w:eastAsia="Times New Roman" w:hAnsi="Times New Roman" w:cs="Times New Roman"/>
      <w:sz w:val="20"/>
      <w:szCs w:val="20"/>
      <w:lang w:eastAsia="pt-PT" w:bidi="pt-PT"/>
    </w:rPr>
  </w:style>
  <w:style w:type="paragraph" w:styleId="ndice6">
    <w:name w:val="toc 6"/>
    <w:basedOn w:val="Normal"/>
    <w:next w:val="Normal"/>
    <w:autoRedefine/>
    <w:semiHidden/>
    <w:rsid w:val="00711568"/>
    <w:pPr>
      <w:spacing w:after="0" w:line="240" w:lineRule="auto"/>
      <w:ind w:left="960"/>
    </w:pPr>
    <w:rPr>
      <w:rFonts w:ascii="Times New Roman" w:eastAsia="Times New Roman" w:hAnsi="Times New Roman" w:cs="Times New Roman"/>
      <w:sz w:val="20"/>
      <w:szCs w:val="20"/>
      <w:lang w:eastAsia="pt-PT" w:bidi="pt-PT"/>
    </w:rPr>
  </w:style>
  <w:style w:type="paragraph" w:styleId="ndice7">
    <w:name w:val="toc 7"/>
    <w:basedOn w:val="Normal"/>
    <w:next w:val="Normal"/>
    <w:autoRedefine/>
    <w:semiHidden/>
    <w:rsid w:val="00711568"/>
    <w:pPr>
      <w:spacing w:after="0" w:line="240" w:lineRule="auto"/>
      <w:ind w:left="1200"/>
    </w:pPr>
    <w:rPr>
      <w:rFonts w:ascii="Times New Roman" w:eastAsia="Times New Roman" w:hAnsi="Times New Roman" w:cs="Times New Roman"/>
      <w:sz w:val="20"/>
      <w:szCs w:val="20"/>
      <w:lang w:eastAsia="pt-PT" w:bidi="pt-PT"/>
    </w:rPr>
  </w:style>
  <w:style w:type="paragraph" w:styleId="ndice8">
    <w:name w:val="toc 8"/>
    <w:basedOn w:val="Normal"/>
    <w:next w:val="Normal"/>
    <w:autoRedefine/>
    <w:semiHidden/>
    <w:rsid w:val="00711568"/>
    <w:pPr>
      <w:spacing w:after="0" w:line="240" w:lineRule="auto"/>
      <w:ind w:left="1440"/>
    </w:pPr>
    <w:rPr>
      <w:rFonts w:ascii="Times New Roman" w:eastAsia="Times New Roman" w:hAnsi="Times New Roman" w:cs="Times New Roman"/>
      <w:sz w:val="20"/>
      <w:szCs w:val="20"/>
      <w:lang w:eastAsia="pt-PT" w:bidi="pt-PT"/>
    </w:rPr>
  </w:style>
  <w:style w:type="paragraph" w:styleId="ndice9">
    <w:name w:val="toc 9"/>
    <w:basedOn w:val="Normal"/>
    <w:next w:val="Normal"/>
    <w:autoRedefine/>
    <w:semiHidden/>
    <w:rsid w:val="00711568"/>
    <w:pPr>
      <w:spacing w:after="0" w:line="240" w:lineRule="auto"/>
      <w:ind w:left="1680"/>
    </w:pPr>
    <w:rPr>
      <w:rFonts w:ascii="Times New Roman" w:eastAsia="Times New Roman" w:hAnsi="Times New Roman" w:cs="Times New Roman"/>
      <w:sz w:val="20"/>
      <w:szCs w:val="20"/>
      <w:lang w:eastAsia="pt-PT" w:bidi="pt-PT"/>
    </w:rPr>
  </w:style>
  <w:style w:type="paragraph" w:customStyle="1" w:styleId="AHEADING1">
    <w:name w:val="A_HEADING 1"/>
    <w:basedOn w:val="Normal"/>
    <w:next w:val="Corpodetexto"/>
    <w:autoRedefine/>
    <w:rsid w:val="00711568"/>
    <w:pPr>
      <w:pageBreakBefore/>
      <w:numPr>
        <w:numId w:val="18"/>
      </w:numPr>
      <w:spacing w:after="240" w:line="240" w:lineRule="auto"/>
      <w:jc w:val="center"/>
    </w:pPr>
    <w:rPr>
      <w:rFonts w:ascii="Times New Roman" w:eastAsia="Times New Roman" w:hAnsi="Times New Roman" w:cs="Times New Roman"/>
      <w:b/>
      <w:caps/>
      <w:snapToGrid w:val="0"/>
      <w:spacing w:val="20"/>
      <w:sz w:val="32"/>
      <w:szCs w:val="20"/>
      <w:lang w:eastAsia="pt-PT" w:bidi="pt-PT"/>
    </w:rPr>
  </w:style>
  <w:style w:type="paragraph" w:customStyle="1" w:styleId="AHEADING2">
    <w:name w:val="A_HEADING 2"/>
    <w:basedOn w:val="Normal"/>
    <w:next w:val="Normal"/>
    <w:autoRedefine/>
    <w:rsid w:val="00711568"/>
    <w:pPr>
      <w:keepNext/>
      <w:numPr>
        <w:ilvl w:val="1"/>
        <w:numId w:val="19"/>
      </w:numPr>
      <w:spacing w:before="120" w:after="120" w:line="240" w:lineRule="auto"/>
      <w:jc w:val="center"/>
    </w:pPr>
    <w:rPr>
      <w:rFonts w:ascii="Times New Roman" w:eastAsia="Times New Roman" w:hAnsi="Times New Roman" w:cs="Times New Roman"/>
      <w:b/>
      <w:caps/>
      <w:snapToGrid w:val="0"/>
      <w:spacing w:val="20"/>
      <w:sz w:val="28"/>
      <w:szCs w:val="20"/>
      <w:lang w:eastAsia="pt-PT" w:bidi="pt-PT"/>
    </w:rPr>
  </w:style>
  <w:style w:type="numbering" w:customStyle="1" w:styleId="Style8">
    <w:name w:val="Style8"/>
    <w:rsid w:val="00711568"/>
    <w:pPr>
      <w:numPr>
        <w:numId w:val="21"/>
      </w:numPr>
    </w:pPr>
  </w:style>
  <w:style w:type="numbering" w:customStyle="1" w:styleId="Style7">
    <w:name w:val="Style7"/>
    <w:rsid w:val="00711568"/>
    <w:pPr>
      <w:numPr>
        <w:numId w:val="20"/>
      </w:numPr>
    </w:pPr>
  </w:style>
  <w:style w:type="numbering" w:styleId="1ai">
    <w:name w:val="Outline List 1"/>
    <w:basedOn w:val="Semlista"/>
    <w:rsid w:val="00711568"/>
  </w:style>
  <w:style w:type="paragraph" w:customStyle="1" w:styleId="IHEADING1">
    <w:name w:val="I. HEADING 1"/>
    <w:basedOn w:val="Normal"/>
    <w:next w:val="Normal"/>
    <w:autoRedefine/>
    <w:rsid w:val="00711568"/>
    <w:pPr>
      <w:spacing w:before="240" w:after="300" w:line="240" w:lineRule="auto"/>
    </w:pPr>
    <w:rPr>
      <w:rFonts w:ascii="Times New Roman Bold" w:eastAsia="Times New Roman" w:hAnsi="Times New Roman Bold" w:cs="Times New Roman"/>
      <w:i/>
      <w:smallCaps/>
      <w:snapToGrid w:val="0"/>
      <w:lang w:eastAsia="pt-PT" w:bidi="pt-PT"/>
    </w:rPr>
  </w:style>
  <w:style w:type="paragraph" w:customStyle="1" w:styleId="Num-DocParagraph">
    <w:name w:val="Num-Doc Paragraph"/>
    <w:basedOn w:val="Corpodetexto"/>
    <w:rsid w:val="00711568"/>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Annotation">
    <w:name w:val="Annotation"/>
    <w:basedOn w:val="Corpodetexto"/>
    <w:rsid w:val="00711568"/>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Biblio-Entry">
    <w:name w:val="Biblio-Entry"/>
    <w:basedOn w:val="Corpodetexto"/>
    <w:rsid w:val="00711568"/>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BoxHeading">
    <w:name w:val="Box Heading"/>
    <w:basedOn w:val="Normal"/>
    <w:next w:val="Corpodetexto"/>
    <w:rsid w:val="00711568"/>
    <w:pPr>
      <w:tabs>
        <w:tab w:val="left" w:pos="850"/>
        <w:tab w:val="left" w:pos="1191"/>
        <w:tab w:val="left" w:pos="1531"/>
      </w:tabs>
      <w:spacing w:before="240" w:after="240" w:line="240" w:lineRule="auto"/>
      <w:jc w:val="center"/>
    </w:pPr>
    <w:rPr>
      <w:rFonts w:ascii="Times" w:eastAsia="Times New Roman" w:hAnsi="Times" w:cs="Times New Roman"/>
      <w:b/>
      <w:szCs w:val="20"/>
      <w:lang w:eastAsia="pt-PT" w:bidi="pt-PT"/>
    </w:rPr>
  </w:style>
  <w:style w:type="paragraph" w:customStyle="1" w:styleId="Cell">
    <w:name w:val="Cell"/>
    <w:basedOn w:val="Normal"/>
    <w:rsid w:val="00711568"/>
    <w:pPr>
      <w:spacing w:after="0" w:line="240" w:lineRule="auto"/>
    </w:pPr>
    <w:rPr>
      <w:rFonts w:ascii="Helvetica" w:eastAsia="Times New Roman" w:hAnsi="Helvetica" w:cs="Times New Roman"/>
      <w:sz w:val="18"/>
      <w:szCs w:val="20"/>
      <w:lang w:eastAsia="pt-PT" w:bidi="pt-PT"/>
    </w:rPr>
  </w:style>
  <w:style w:type="paragraph" w:customStyle="1" w:styleId="ColumnsHeading">
    <w:name w:val="Columns Heading"/>
    <w:basedOn w:val="Normal"/>
    <w:rsid w:val="00711568"/>
    <w:pPr>
      <w:spacing w:after="0" w:line="240" w:lineRule="auto"/>
      <w:jc w:val="center"/>
    </w:pPr>
    <w:rPr>
      <w:rFonts w:ascii="Helvetica" w:eastAsia="Times New Roman" w:hAnsi="Helvetica" w:cs="Times New Roman"/>
      <w:sz w:val="18"/>
      <w:szCs w:val="20"/>
      <w:lang w:eastAsia="pt-PT" w:bidi="pt-PT"/>
    </w:rPr>
  </w:style>
  <w:style w:type="paragraph" w:customStyle="1" w:styleId="ConclusionHeading">
    <w:name w:val="Conclusion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DefinitionList">
    <w:name w:val="Definition List"/>
    <w:basedOn w:val="Corpodetexto"/>
    <w:rsid w:val="00711568"/>
    <w:pPr>
      <w:spacing w:after="240"/>
      <w:ind w:left="1984" w:hanging="1984"/>
      <w:jc w:val="center"/>
    </w:pPr>
    <w:rPr>
      <w:rFonts w:ascii="Times" w:hAnsi="Times"/>
      <w:snapToGrid/>
      <w:color w:val="auto"/>
      <w:sz w:val="22"/>
    </w:rPr>
  </w:style>
  <w:style w:type="paragraph" w:styleId="Textodenotadefim">
    <w:name w:val="endnote text"/>
    <w:basedOn w:val="Normal"/>
    <w:link w:val="TextodenotadefimCarter"/>
    <w:semiHidden/>
    <w:rsid w:val="00711568"/>
    <w:pPr>
      <w:tabs>
        <w:tab w:val="left" w:pos="850"/>
        <w:tab w:val="left" w:pos="1191"/>
        <w:tab w:val="left" w:pos="1531"/>
      </w:tabs>
      <w:spacing w:after="240" w:line="240" w:lineRule="auto"/>
      <w:ind w:left="850" w:hanging="850"/>
      <w:jc w:val="both"/>
    </w:pPr>
    <w:rPr>
      <w:rFonts w:ascii="Times" w:eastAsia="Times New Roman" w:hAnsi="Times" w:cs="Times New Roman"/>
      <w:sz w:val="20"/>
      <w:szCs w:val="20"/>
      <w:lang w:eastAsia="pt-PT" w:bidi="pt-PT"/>
    </w:rPr>
  </w:style>
  <w:style w:type="character" w:customStyle="1" w:styleId="TextodenotadefimCarter">
    <w:name w:val="Texto de nota de fim Caráter"/>
    <w:basedOn w:val="Tipodeletrapredefinidodopargrafo"/>
    <w:link w:val="Textodenotadefim"/>
    <w:semiHidden/>
    <w:rsid w:val="00711568"/>
    <w:rPr>
      <w:rFonts w:ascii="Times" w:eastAsia="Times New Roman" w:hAnsi="Times" w:cs="Times New Roman"/>
      <w:sz w:val="20"/>
      <w:szCs w:val="20"/>
      <w:lang w:eastAsia="pt-PT" w:bidi="pt-PT"/>
    </w:rPr>
  </w:style>
  <w:style w:type="paragraph" w:customStyle="1" w:styleId="EndnotesHeading">
    <w:name w:val="Endnotes Heading"/>
    <w:basedOn w:val="Normal"/>
    <w:next w:val="Corpodetexto"/>
    <w:rsid w:val="00711568"/>
    <w:pPr>
      <w:keepNext/>
      <w:tabs>
        <w:tab w:val="left" w:pos="850"/>
        <w:tab w:val="left" w:pos="1191"/>
        <w:tab w:val="left" w:pos="1531"/>
      </w:tabs>
      <w:spacing w:before="1200" w:after="480" w:line="240" w:lineRule="auto"/>
      <w:jc w:val="center"/>
    </w:pPr>
    <w:rPr>
      <w:rFonts w:ascii="Times" w:eastAsia="Times New Roman" w:hAnsi="Times" w:cs="Times New Roman"/>
      <w:b/>
      <w:caps/>
      <w:szCs w:val="20"/>
      <w:lang w:eastAsia="pt-PT" w:bidi="pt-PT"/>
    </w:rPr>
  </w:style>
  <w:style w:type="paragraph" w:customStyle="1" w:styleId="ExecutiveSummaryHeading">
    <w:name w:val="Executive Summary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FigureNote">
    <w:name w:val="Figure Note"/>
    <w:basedOn w:val="Normal"/>
    <w:rsid w:val="00711568"/>
    <w:pPr>
      <w:tabs>
        <w:tab w:val="left" w:pos="850"/>
        <w:tab w:val="left" w:pos="1191"/>
        <w:tab w:val="left" w:pos="1531"/>
      </w:tabs>
      <w:spacing w:after="0" w:line="240" w:lineRule="auto"/>
      <w:jc w:val="both"/>
    </w:pPr>
    <w:rPr>
      <w:rFonts w:ascii="Helvetica" w:eastAsia="Times New Roman" w:hAnsi="Helvetica" w:cs="Times New Roman"/>
      <w:sz w:val="18"/>
      <w:szCs w:val="20"/>
      <w:lang w:eastAsia="pt-PT" w:bidi="pt-PT"/>
    </w:rPr>
  </w:style>
  <w:style w:type="paragraph" w:customStyle="1" w:styleId="FigureSub-title">
    <w:name w:val="Figure Sub-title"/>
    <w:basedOn w:val="Normal"/>
    <w:rsid w:val="00711568"/>
    <w:pPr>
      <w:keepNext/>
      <w:tabs>
        <w:tab w:val="left" w:pos="850"/>
        <w:tab w:val="left" w:pos="1191"/>
        <w:tab w:val="left" w:pos="1531"/>
      </w:tabs>
      <w:spacing w:after="240" w:line="240" w:lineRule="auto"/>
      <w:jc w:val="center"/>
    </w:pPr>
    <w:rPr>
      <w:rFonts w:ascii="Helvetica" w:eastAsia="Times New Roman" w:hAnsi="Helvetica" w:cs="Times New Roman"/>
      <w:szCs w:val="20"/>
      <w:lang w:eastAsia="pt-PT" w:bidi="pt-PT"/>
    </w:rPr>
  </w:style>
  <w:style w:type="paragraph" w:customStyle="1" w:styleId="FigureTitle">
    <w:name w:val="Figure Title"/>
    <w:basedOn w:val="Normal"/>
    <w:next w:val="FigureSub-title"/>
    <w:rsid w:val="00711568"/>
    <w:pPr>
      <w:keepNext/>
      <w:tabs>
        <w:tab w:val="left" w:pos="850"/>
        <w:tab w:val="left" w:pos="1191"/>
        <w:tab w:val="left" w:pos="1531"/>
      </w:tabs>
      <w:spacing w:after="240" w:line="240" w:lineRule="auto"/>
      <w:jc w:val="center"/>
    </w:pPr>
    <w:rPr>
      <w:rFonts w:ascii="Helvetica" w:eastAsia="Times New Roman" w:hAnsi="Helvetica" w:cs="Times New Roman"/>
      <w:b/>
      <w:szCs w:val="20"/>
      <w:lang w:eastAsia="pt-PT" w:bidi="pt-PT"/>
    </w:rPr>
  </w:style>
  <w:style w:type="paragraph" w:customStyle="1" w:styleId="ForewordHeading">
    <w:name w:val="Foreword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GlossaryHeading">
    <w:name w:val="Glossary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Graphic">
    <w:name w:val="Graphic"/>
    <w:basedOn w:val="Normal"/>
    <w:next w:val="Corpodetexto"/>
    <w:rsid w:val="00711568"/>
    <w:pPr>
      <w:tabs>
        <w:tab w:val="left" w:pos="850"/>
        <w:tab w:val="left" w:pos="1191"/>
        <w:tab w:val="left" w:pos="1531"/>
      </w:tabs>
      <w:spacing w:after="240" w:line="240" w:lineRule="auto"/>
      <w:jc w:val="center"/>
    </w:pPr>
    <w:rPr>
      <w:rFonts w:ascii="Times" w:eastAsia="Times New Roman" w:hAnsi="Times" w:cs="Times New Roman"/>
      <w:szCs w:val="20"/>
      <w:lang w:eastAsia="pt-PT" w:bidi="pt-PT"/>
    </w:rPr>
  </w:style>
  <w:style w:type="paragraph" w:customStyle="1" w:styleId="HiddenText">
    <w:name w:val="Hidden Text"/>
    <w:basedOn w:val="Corpodetexto"/>
    <w:rsid w:val="00711568"/>
    <w:pPr>
      <w:keepNext/>
      <w:tabs>
        <w:tab w:val="left" w:pos="850"/>
        <w:tab w:val="left" w:pos="1191"/>
        <w:tab w:val="left" w:pos="1531"/>
      </w:tabs>
    </w:pPr>
    <w:rPr>
      <w:rFonts w:ascii="Times" w:hAnsi="Times"/>
      <w:snapToGrid/>
      <w:color w:val="auto"/>
      <w:sz w:val="2"/>
    </w:rPr>
  </w:style>
  <w:style w:type="paragraph" w:customStyle="1" w:styleId="Highlight">
    <w:name w:val="Highlight"/>
    <w:basedOn w:val="Corpodetexto"/>
    <w:rsid w:val="00711568"/>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styleId="Cabealhodendiceremissivo">
    <w:name w:val="index heading"/>
    <w:basedOn w:val="Normal"/>
    <w:next w:val="Corpodetexto"/>
    <w:semiHidden/>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IntroductionHeading">
    <w:name w:val="Introduction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styleId="Lista">
    <w:name w:val="List"/>
    <w:basedOn w:val="Normal"/>
    <w:rsid w:val="00711568"/>
    <w:pPr>
      <w:tabs>
        <w:tab w:val="left" w:pos="850"/>
        <w:tab w:val="left" w:pos="1191"/>
        <w:tab w:val="left" w:pos="1531"/>
      </w:tabs>
      <w:spacing w:after="240" w:line="240" w:lineRule="auto"/>
      <w:ind w:left="850" w:hanging="283"/>
      <w:jc w:val="both"/>
    </w:pPr>
    <w:rPr>
      <w:rFonts w:ascii="Times" w:eastAsia="Times New Roman" w:hAnsi="Times" w:cs="Times New Roman"/>
      <w:szCs w:val="20"/>
      <w:lang w:eastAsia="pt-PT" w:bidi="pt-PT"/>
    </w:rPr>
  </w:style>
  <w:style w:type="paragraph" w:styleId="Lista2">
    <w:name w:val="List 2"/>
    <w:basedOn w:val="Normal"/>
    <w:rsid w:val="00711568"/>
    <w:pPr>
      <w:tabs>
        <w:tab w:val="left" w:pos="850"/>
        <w:tab w:val="left" w:pos="1191"/>
        <w:tab w:val="left" w:pos="1531"/>
      </w:tabs>
      <w:spacing w:after="240" w:line="240" w:lineRule="auto"/>
      <w:ind w:left="1134" w:hanging="283"/>
      <w:jc w:val="both"/>
    </w:pPr>
    <w:rPr>
      <w:rFonts w:ascii="Times" w:eastAsia="Times New Roman" w:hAnsi="Times" w:cs="Times New Roman"/>
      <w:szCs w:val="20"/>
      <w:lang w:eastAsia="pt-PT" w:bidi="pt-PT"/>
    </w:rPr>
  </w:style>
  <w:style w:type="paragraph" w:styleId="Lista3">
    <w:name w:val="List 3"/>
    <w:basedOn w:val="Normal"/>
    <w:rsid w:val="00711568"/>
    <w:pPr>
      <w:tabs>
        <w:tab w:val="left" w:pos="850"/>
        <w:tab w:val="left" w:pos="1191"/>
        <w:tab w:val="left" w:pos="1531"/>
      </w:tabs>
      <w:spacing w:after="240" w:line="240" w:lineRule="auto"/>
      <w:ind w:left="1417" w:hanging="283"/>
      <w:jc w:val="both"/>
    </w:pPr>
    <w:rPr>
      <w:rFonts w:ascii="Times" w:eastAsia="Times New Roman" w:hAnsi="Times" w:cs="Times New Roman"/>
      <w:szCs w:val="20"/>
      <w:lang w:eastAsia="pt-PT" w:bidi="pt-PT"/>
    </w:rPr>
  </w:style>
  <w:style w:type="paragraph" w:styleId="Lista4">
    <w:name w:val="List 4"/>
    <w:basedOn w:val="Normal"/>
    <w:rsid w:val="00711568"/>
    <w:pPr>
      <w:tabs>
        <w:tab w:val="left" w:pos="850"/>
        <w:tab w:val="left" w:pos="1191"/>
        <w:tab w:val="left" w:pos="1531"/>
      </w:tabs>
      <w:spacing w:after="240" w:line="240" w:lineRule="auto"/>
      <w:ind w:left="1701" w:hanging="283"/>
      <w:jc w:val="both"/>
    </w:pPr>
    <w:rPr>
      <w:rFonts w:ascii="Times" w:eastAsia="Times New Roman" w:hAnsi="Times" w:cs="Times New Roman"/>
      <w:szCs w:val="20"/>
      <w:lang w:eastAsia="pt-PT" w:bidi="pt-PT"/>
    </w:rPr>
  </w:style>
  <w:style w:type="paragraph" w:styleId="Lista5">
    <w:name w:val="List 5"/>
    <w:basedOn w:val="Normal"/>
    <w:rsid w:val="00711568"/>
    <w:pPr>
      <w:tabs>
        <w:tab w:val="left" w:pos="850"/>
        <w:tab w:val="left" w:pos="1191"/>
        <w:tab w:val="left" w:pos="1531"/>
      </w:tabs>
      <w:spacing w:after="240" w:line="240" w:lineRule="auto"/>
      <w:ind w:left="1984" w:hanging="283"/>
      <w:jc w:val="both"/>
    </w:pPr>
    <w:rPr>
      <w:rFonts w:ascii="Times" w:eastAsia="Times New Roman" w:hAnsi="Times" w:cs="Times New Roman"/>
      <w:szCs w:val="20"/>
      <w:lang w:eastAsia="pt-PT" w:bidi="pt-PT"/>
    </w:rPr>
  </w:style>
  <w:style w:type="paragraph" w:styleId="Listacommarcas2">
    <w:name w:val="List Bullet 2"/>
    <w:basedOn w:val="Normal"/>
    <w:rsid w:val="00711568"/>
    <w:pPr>
      <w:numPr>
        <w:numId w:val="30"/>
      </w:numPr>
      <w:spacing w:after="240" w:line="240" w:lineRule="auto"/>
      <w:jc w:val="both"/>
    </w:pPr>
    <w:rPr>
      <w:rFonts w:ascii="Times" w:eastAsia="Times New Roman" w:hAnsi="Times" w:cs="Times New Roman"/>
      <w:szCs w:val="20"/>
      <w:lang w:eastAsia="pt-PT" w:bidi="pt-PT"/>
    </w:rPr>
  </w:style>
  <w:style w:type="paragraph" w:styleId="Listacommarcas3">
    <w:name w:val="List Bullet 3"/>
    <w:basedOn w:val="Normal"/>
    <w:rsid w:val="00711568"/>
    <w:pPr>
      <w:numPr>
        <w:numId w:val="31"/>
      </w:numPr>
      <w:spacing w:after="240" w:line="240" w:lineRule="auto"/>
      <w:jc w:val="both"/>
    </w:pPr>
    <w:rPr>
      <w:rFonts w:ascii="Times" w:eastAsia="Times New Roman" w:hAnsi="Times" w:cs="Times New Roman"/>
      <w:szCs w:val="20"/>
      <w:lang w:eastAsia="pt-PT" w:bidi="pt-PT"/>
    </w:rPr>
  </w:style>
  <w:style w:type="paragraph" w:styleId="Listacommarcas4">
    <w:name w:val="List Bullet 4"/>
    <w:basedOn w:val="Normal"/>
    <w:rsid w:val="00711568"/>
    <w:pPr>
      <w:numPr>
        <w:numId w:val="32"/>
      </w:numPr>
      <w:spacing w:after="240" w:line="240" w:lineRule="auto"/>
      <w:jc w:val="both"/>
    </w:pPr>
    <w:rPr>
      <w:rFonts w:ascii="Times" w:eastAsia="Times New Roman" w:hAnsi="Times" w:cs="Times New Roman"/>
      <w:szCs w:val="20"/>
      <w:lang w:eastAsia="pt-PT" w:bidi="pt-PT"/>
    </w:rPr>
  </w:style>
  <w:style w:type="paragraph" w:styleId="Listadecont">
    <w:name w:val="List Continue"/>
    <w:basedOn w:val="Normal"/>
    <w:rsid w:val="00711568"/>
    <w:pPr>
      <w:spacing w:after="240" w:line="240" w:lineRule="auto"/>
      <w:ind w:left="1191"/>
      <w:jc w:val="both"/>
    </w:pPr>
    <w:rPr>
      <w:rFonts w:ascii="Times" w:eastAsia="Times New Roman" w:hAnsi="Times" w:cs="Times New Roman"/>
      <w:szCs w:val="20"/>
      <w:lang w:eastAsia="pt-PT" w:bidi="pt-PT"/>
    </w:rPr>
  </w:style>
  <w:style w:type="paragraph" w:styleId="Listadecont2">
    <w:name w:val="List Continue 2"/>
    <w:basedOn w:val="Normal"/>
    <w:rsid w:val="00711568"/>
    <w:pPr>
      <w:spacing w:after="240" w:line="240" w:lineRule="auto"/>
      <w:ind w:left="1474"/>
      <w:jc w:val="both"/>
    </w:pPr>
    <w:rPr>
      <w:rFonts w:ascii="Times" w:eastAsia="Times New Roman" w:hAnsi="Times" w:cs="Times New Roman"/>
      <w:szCs w:val="20"/>
      <w:lang w:eastAsia="pt-PT" w:bidi="pt-PT"/>
    </w:rPr>
  </w:style>
  <w:style w:type="paragraph" w:styleId="Listadecont3">
    <w:name w:val="List Continue 3"/>
    <w:basedOn w:val="Normal"/>
    <w:rsid w:val="00711568"/>
    <w:pPr>
      <w:spacing w:after="240" w:line="240" w:lineRule="auto"/>
      <w:ind w:left="1757"/>
      <w:jc w:val="both"/>
    </w:pPr>
    <w:rPr>
      <w:rFonts w:ascii="Times" w:eastAsia="Times New Roman" w:hAnsi="Times" w:cs="Times New Roman"/>
      <w:szCs w:val="20"/>
      <w:lang w:eastAsia="pt-PT" w:bidi="pt-PT"/>
    </w:rPr>
  </w:style>
  <w:style w:type="paragraph" w:styleId="Listadecont4">
    <w:name w:val="List Continue 4"/>
    <w:basedOn w:val="Normal"/>
    <w:rsid w:val="00711568"/>
    <w:pPr>
      <w:spacing w:after="240" w:line="240" w:lineRule="auto"/>
      <w:ind w:left="2041"/>
      <w:jc w:val="both"/>
    </w:pPr>
    <w:rPr>
      <w:rFonts w:ascii="Times" w:eastAsia="Times New Roman" w:hAnsi="Times" w:cs="Times New Roman"/>
      <w:szCs w:val="20"/>
      <w:lang w:eastAsia="pt-PT" w:bidi="pt-PT"/>
    </w:rPr>
  </w:style>
  <w:style w:type="paragraph" w:styleId="Listadecont5">
    <w:name w:val="List Continue 5"/>
    <w:basedOn w:val="Normal"/>
    <w:rsid w:val="00711568"/>
    <w:pPr>
      <w:spacing w:after="240" w:line="240" w:lineRule="auto"/>
      <w:ind w:left="2324"/>
      <w:jc w:val="both"/>
    </w:pPr>
    <w:rPr>
      <w:rFonts w:ascii="Times" w:eastAsia="Times New Roman" w:hAnsi="Times" w:cs="Times New Roman"/>
      <w:szCs w:val="20"/>
      <w:lang w:eastAsia="pt-PT" w:bidi="pt-PT"/>
    </w:rPr>
  </w:style>
  <w:style w:type="paragraph" w:styleId="Listanumerada">
    <w:name w:val="List Number"/>
    <w:basedOn w:val="Normal"/>
    <w:rsid w:val="00711568"/>
    <w:pPr>
      <w:tabs>
        <w:tab w:val="num" w:pos="1191"/>
      </w:tabs>
      <w:spacing w:after="240" w:line="240" w:lineRule="auto"/>
      <w:ind w:left="1191" w:hanging="341"/>
      <w:jc w:val="both"/>
    </w:pPr>
    <w:rPr>
      <w:rFonts w:ascii="Times" w:eastAsia="Times New Roman" w:hAnsi="Times" w:cs="Times New Roman"/>
      <w:szCs w:val="20"/>
      <w:lang w:eastAsia="pt-PT" w:bidi="pt-PT"/>
    </w:rPr>
  </w:style>
  <w:style w:type="paragraph" w:styleId="Listanumerada3">
    <w:name w:val="List Number 3"/>
    <w:basedOn w:val="Normal"/>
    <w:rsid w:val="00711568"/>
    <w:pPr>
      <w:tabs>
        <w:tab w:val="num" w:pos="1757"/>
      </w:tabs>
      <w:spacing w:after="240" w:line="240" w:lineRule="auto"/>
      <w:ind w:left="1757" w:hanging="340"/>
      <w:jc w:val="both"/>
    </w:pPr>
    <w:rPr>
      <w:rFonts w:ascii="Times" w:eastAsia="Times New Roman" w:hAnsi="Times" w:cs="Times New Roman"/>
      <w:szCs w:val="20"/>
      <w:lang w:eastAsia="pt-PT" w:bidi="pt-PT"/>
    </w:rPr>
  </w:style>
  <w:style w:type="paragraph" w:styleId="Listanumerada4">
    <w:name w:val="List Number 4"/>
    <w:basedOn w:val="Normal"/>
    <w:rsid w:val="00711568"/>
    <w:pPr>
      <w:tabs>
        <w:tab w:val="num" w:pos="2041"/>
      </w:tabs>
      <w:spacing w:after="240" w:line="240" w:lineRule="auto"/>
      <w:ind w:left="2041" w:hanging="340"/>
      <w:jc w:val="both"/>
    </w:pPr>
    <w:rPr>
      <w:rFonts w:ascii="Times" w:eastAsia="Times New Roman" w:hAnsi="Times" w:cs="Times New Roman"/>
      <w:szCs w:val="20"/>
      <w:lang w:eastAsia="pt-PT" w:bidi="pt-PT"/>
    </w:rPr>
  </w:style>
  <w:style w:type="paragraph" w:styleId="Listanumerada5">
    <w:name w:val="List Number 5"/>
    <w:basedOn w:val="Normal"/>
    <w:rsid w:val="00711568"/>
    <w:pPr>
      <w:tabs>
        <w:tab w:val="num" w:pos="2324"/>
      </w:tabs>
      <w:spacing w:after="240" w:line="240" w:lineRule="auto"/>
      <w:ind w:left="2324" w:hanging="340"/>
      <w:jc w:val="both"/>
    </w:pPr>
    <w:rPr>
      <w:rFonts w:ascii="Times" w:eastAsia="Times New Roman" w:hAnsi="Times" w:cs="Times New Roman"/>
      <w:szCs w:val="20"/>
      <w:lang w:eastAsia="pt-PT" w:bidi="pt-PT"/>
    </w:rPr>
  </w:style>
  <w:style w:type="paragraph" w:customStyle="1" w:styleId="Num-ChapParagraph">
    <w:name w:val="Num-Chap Paragraph"/>
    <w:basedOn w:val="Corpodetexto"/>
    <w:rsid w:val="00711568"/>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szCs w:val="20"/>
      <w:lang w:eastAsia="pt-PT" w:bidi="pt-PT"/>
    </w:rPr>
  </w:style>
  <w:style w:type="paragraph" w:customStyle="1" w:styleId="RowsHeading">
    <w:name w:val="Rows Heading"/>
    <w:basedOn w:val="Normal"/>
    <w:rsid w:val="00711568"/>
    <w:pPr>
      <w:spacing w:after="0" w:line="240" w:lineRule="auto"/>
    </w:pPr>
    <w:rPr>
      <w:rFonts w:ascii="Helvetica" w:eastAsia="Times New Roman" w:hAnsi="Helvetica" w:cs="Times New Roman"/>
      <w:sz w:val="18"/>
      <w:szCs w:val="20"/>
      <w:lang w:eastAsia="pt-PT" w:bidi="pt-PT"/>
    </w:rPr>
  </w:style>
  <w:style w:type="paragraph" w:customStyle="1" w:styleId="SourceDescription">
    <w:name w:val="Source Description"/>
    <w:basedOn w:val="Normal"/>
    <w:rsid w:val="00711568"/>
    <w:pPr>
      <w:tabs>
        <w:tab w:val="left" w:pos="850"/>
        <w:tab w:val="left" w:pos="1191"/>
        <w:tab w:val="left" w:pos="1531"/>
      </w:tabs>
      <w:spacing w:after="0" w:line="240" w:lineRule="auto"/>
      <w:jc w:val="both"/>
    </w:pPr>
    <w:rPr>
      <w:rFonts w:ascii="Helvetica" w:eastAsia="Times New Roman" w:hAnsi="Helvetica" w:cs="Times New Roman"/>
      <w:sz w:val="18"/>
      <w:szCs w:val="20"/>
      <w:lang w:eastAsia="pt-PT" w:bidi="pt-PT"/>
    </w:rPr>
  </w:style>
  <w:style w:type="paragraph" w:customStyle="1" w:styleId="SubHeading">
    <w:name w:val="SubHeading"/>
    <w:basedOn w:val="Corpodetexto"/>
    <w:rsid w:val="00711568"/>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Table">
    <w:name w:val="Table"/>
    <w:basedOn w:val="Normal"/>
    <w:rsid w:val="00711568"/>
    <w:pPr>
      <w:tabs>
        <w:tab w:val="left" w:pos="850"/>
        <w:tab w:val="left" w:pos="1191"/>
        <w:tab w:val="left" w:pos="1531"/>
      </w:tabs>
      <w:spacing w:after="240" w:line="240" w:lineRule="auto"/>
      <w:jc w:val="center"/>
    </w:pPr>
    <w:rPr>
      <w:rFonts w:ascii="Times" w:eastAsia="Times New Roman" w:hAnsi="Times" w:cs="Times New Roman"/>
      <w:szCs w:val="20"/>
      <w:lang w:eastAsia="pt-PT" w:bidi="pt-PT"/>
    </w:rPr>
  </w:style>
  <w:style w:type="paragraph" w:customStyle="1" w:styleId="TableNote">
    <w:name w:val="Table Note"/>
    <w:basedOn w:val="Normal"/>
    <w:rsid w:val="00711568"/>
    <w:pPr>
      <w:tabs>
        <w:tab w:val="left" w:pos="850"/>
        <w:tab w:val="left" w:pos="1191"/>
        <w:tab w:val="left" w:pos="1531"/>
      </w:tabs>
      <w:spacing w:after="0" w:line="240" w:lineRule="auto"/>
      <w:jc w:val="both"/>
    </w:pPr>
    <w:rPr>
      <w:rFonts w:ascii="Helvetica" w:eastAsia="Times New Roman" w:hAnsi="Helvetica" w:cs="Times New Roman"/>
      <w:sz w:val="18"/>
      <w:szCs w:val="20"/>
      <w:lang w:eastAsia="pt-PT" w:bidi="pt-PT"/>
    </w:rPr>
  </w:style>
  <w:style w:type="paragraph" w:customStyle="1" w:styleId="TableofContentsHeading">
    <w:name w:val="Table of Contents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TableSub-title">
    <w:name w:val="Table Sub-title"/>
    <w:basedOn w:val="Normal"/>
    <w:rsid w:val="00711568"/>
    <w:pPr>
      <w:keepNext/>
      <w:tabs>
        <w:tab w:val="left" w:pos="850"/>
        <w:tab w:val="left" w:pos="1191"/>
        <w:tab w:val="left" w:pos="1531"/>
      </w:tabs>
      <w:spacing w:after="240" w:line="240" w:lineRule="auto"/>
      <w:jc w:val="center"/>
    </w:pPr>
    <w:rPr>
      <w:rFonts w:ascii="Helvetica" w:eastAsia="Times New Roman" w:hAnsi="Helvetica" w:cs="Times New Roman"/>
      <w:szCs w:val="20"/>
      <w:lang w:eastAsia="pt-PT" w:bidi="pt-PT"/>
    </w:rPr>
  </w:style>
  <w:style w:type="paragraph" w:customStyle="1" w:styleId="TableTitle">
    <w:name w:val="Table Title"/>
    <w:basedOn w:val="Normal"/>
    <w:rsid w:val="00711568"/>
    <w:pPr>
      <w:keepNext/>
      <w:tabs>
        <w:tab w:val="left" w:pos="850"/>
        <w:tab w:val="left" w:pos="1191"/>
        <w:tab w:val="left" w:pos="1531"/>
      </w:tabs>
      <w:spacing w:after="240" w:line="240" w:lineRule="auto"/>
      <w:jc w:val="center"/>
    </w:pPr>
    <w:rPr>
      <w:rFonts w:ascii="Helvetica" w:eastAsia="Times New Roman" w:hAnsi="Helvetica" w:cs="Times New Roman"/>
      <w:b/>
      <w:szCs w:val="20"/>
      <w:lang w:eastAsia="pt-PT" w:bidi="pt-PT"/>
    </w:rPr>
  </w:style>
  <w:style w:type="paragraph" w:customStyle="1" w:styleId="TextBox">
    <w:name w:val="Text Box"/>
    <w:basedOn w:val="Corpodetexto"/>
    <w:rsid w:val="00711568"/>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711568"/>
    <w:pPr>
      <w:jc w:val="center"/>
    </w:pPr>
    <w:rPr>
      <w:b/>
    </w:rPr>
  </w:style>
  <w:style w:type="paragraph" w:styleId="Textodebloco">
    <w:name w:val="Block Text"/>
    <w:basedOn w:val="Normal"/>
    <w:rsid w:val="00711568"/>
    <w:pPr>
      <w:tabs>
        <w:tab w:val="left" w:pos="850"/>
        <w:tab w:val="left" w:pos="1191"/>
        <w:tab w:val="left" w:pos="1531"/>
      </w:tabs>
      <w:spacing w:after="120" w:line="240" w:lineRule="auto"/>
      <w:ind w:left="1440" w:right="1440"/>
      <w:jc w:val="both"/>
    </w:pPr>
    <w:rPr>
      <w:rFonts w:ascii="Times" w:eastAsia="Times New Roman" w:hAnsi="Times" w:cs="Times New Roman"/>
      <w:szCs w:val="20"/>
      <w:lang w:eastAsia="pt-PT" w:bidi="pt-PT"/>
    </w:rPr>
  </w:style>
  <w:style w:type="paragraph" w:styleId="Primeiroavanodecorpodetexto">
    <w:name w:val="Body Text First Indent"/>
    <w:basedOn w:val="Corpodetexto"/>
    <w:link w:val="PrimeiroavanodecorpodetextoCarter"/>
    <w:rsid w:val="00711568"/>
    <w:pPr>
      <w:tabs>
        <w:tab w:val="left" w:pos="850"/>
        <w:tab w:val="left" w:pos="1191"/>
        <w:tab w:val="left" w:pos="1531"/>
      </w:tabs>
      <w:spacing w:after="120"/>
      <w:ind w:firstLine="210"/>
    </w:pPr>
    <w:rPr>
      <w:rFonts w:ascii="Times" w:hAnsi="Times"/>
      <w:snapToGrid/>
      <w:color w:val="auto"/>
      <w:sz w:val="22"/>
    </w:rPr>
  </w:style>
  <w:style w:type="character" w:customStyle="1" w:styleId="PrimeiroavanodecorpodetextoCarter">
    <w:name w:val="Primeiro avanço de corpo de texto Caráter"/>
    <w:basedOn w:val="CorpodetextoCarter"/>
    <w:link w:val="Primeiroavanodecorpodetexto"/>
    <w:rsid w:val="00711568"/>
    <w:rPr>
      <w:rFonts w:ascii="Times" w:eastAsia="Times New Roman" w:hAnsi="Times" w:cs="Times New Roman"/>
      <w:snapToGrid/>
      <w:color w:val="000000"/>
      <w:sz w:val="20"/>
      <w:szCs w:val="20"/>
      <w:lang w:eastAsia="pt-PT" w:bidi="pt-PT"/>
    </w:rPr>
  </w:style>
  <w:style w:type="paragraph" w:styleId="Primeiroavanodecorpodetexto2">
    <w:name w:val="Body Text First Indent 2"/>
    <w:basedOn w:val="Avanodecorpodetexto"/>
    <w:link w:val="Primeiroavanodecorpodetexto2Carter"/>
    <w:rsid w:val="00711568"/>
    <w:pPr>
      <w:tabs>
        <w:tab w:val="left" w:pos="850"/>
        <w:tab w:val="left" w:pos="1191"/>
        <w:tab w:val="left" w:pos="1531"/>
      </w:tabs>
      <w:spacing w:after="120"/>
      <w:ind w:left="283" w:firstLine="210"/>
    </w:pPr>
    <w:rPr>
      <w:rFonts w:ascii="Times" w:hAnsi="Times"/>
      <w:snapToGrid/>
    </w:rPr>
  </w:style>
  <w:style w:type="character" w:customStyle="1" w:styleId="Primeiroavanodecorpodetexto2Carter">
    <w:name w:val="Primeiro avanço de corpo de texto 2 Caráter"/>
    <w:basedOn w:val="AvanodecorpodetextoCarter"/>
    <w:link w:val="Primeiroavanodecorpodetexto2"/>
    <w:rsid w:val="00711568"/>
    <w:rPr>
      <w:rFonts w:ascii="Times" w:eastAsia="Times New Roman" w:hAnsi="Times" w:cs="Times New Roman"/>
      <w:snapToGrid/>
      <w:szCs w:val="20"/>
      <w:lang w:eastAsia="pt-PT" w:bidi="pt-PT"/>
    </w:rPr>
  </w:style>
  <w:style w:type="paragraph" w:styleId="Avanodecorpodetexto2">
    <w:name w:val="Body Text Indent 2"/>
    <w:basedOn w:val="Normal"/>
    <w:link w:val="Avanodecorpodetexto2Carter"/>
    <w:rsid w:val="00711568"/>
    <w:pPr>
      <w:tabs>
        <w:tab w:val="left" w:pos="850"/>
        <w:tab w:val="left" w:pos="1191"/>
        <w:tab w:val="left" w:pos="1531"/>
      </w:tabs>
      <w:spacing w:after="120" w:line="480" w:lineRule="auto"/>
      <w:ind w:left="283"/>
      <w:jc w:val="both"/>
    </w:pPr>
    <w:rPr>
      <w:rFonts w:ascii="Times" w:eastAsia="Times New Roman" w:hAnsi="Times" w:cs="Times New Roman"/>
      <w:szCs w:val="20"/>
      <w:lang w:eastAsia="pt-PT" w:bidi="pt-PT"/>
    </w:rPr>
  </w:style>
  <w:style w:type="character" w:customStyle="1" w:styleId="Avanodecorpodetexto2Carter">
    <w:name w:val="Avanço de corpo de texto 2 Caráter"/>
    <w:basedOn w:val="Tipodeletrapredefinidodopargrafo"/>
    <w:link w:val="Avanodecorpodetexto2"/>
    <w:rsid w:val="00711568"/>
    <w:rPr>
      <w:rFonts w:ascii="Times" w:eastAsia="Times New Roman" w:hAnsi="Times" w:cs="Times New Roman"/>
      <w:szCs w:val="20"/>
      <w:lang w:eastAsia="pt-PT" w:bidi="pt-PT"/>
    </w:rPr>
  </w:style>
  <w:style w:type="paragraph" w:styleId="Avanodecorpodetexto3">
    <w:name w:val="Body Text Indent 3"/>
    <w:basedOn w:val="Normal"/>
    <w:link w:val="Avanodecorpodetexto3Carter"/>
    <w:rsid w:val="00711568"/>
    <w:pPr>
      <w:tabs>
        <w:tab w:val="left" w:pos="850"/>
        <w:tab w:val="left" w:pos="1191"/>
        <w:tab w:val="left" w:pos="1531"/>
      </w:tabs>
      <w:spacing w:after="120" w:line="240" w:lineRule="auto"/>
      <w:ind w:left="283"/>
      <w:jc w:val="both"/>
    </w:pPr>
    <w:rPr>
      <w:rFonts w:ascii="Times" w:eastAsia="Times New Roman" w:hAnsi="Times" w:cs="Times New Roman"/>
      <w:sz w:val="16"/>
      <w:szCs w:val="20"/>
      <w:lang w:eastAsia="pt-PT" w:bidi="pt-PT"/>
    </w:rPr>
  </w:style>
  <w:style w:type="character" w:customStyle="1" w:styleId="Avanodecorpodetexto3Carter">
    <w:name w:val="Avanço de corpo de texto 3 Caráter"/>
    <w:basedOn w:val="Tipodeletrapredefinidodopargrafo"/>
    <w:link w:val="Avanodecorpodetexto3"/>
    <w:rsid w:val="00711568"/>
    <w:rPr>
      <w:rFonts w:ascii="Times" w:eastAsia="Times New Roman" w:hAnsi="Times" w:cs="Times New Roman"/>
      <w:sz w:val="16"/>
      <w:szCs w:val="20"/>
      <w:lang w:eastAsia="pt-PT" w:bidi="pt-PT"/>
    </w:rPr>
  </w:style>
  <w:style w:type="paragraph" w:styleId="Legenda">
    <w:name w:val="caption"/>
    <w:basedOn w:val="Normal"/>
    <w:next w:val="Normal"/>
    <w:qFormat/>
    <w:rsid w:val="00711568"/>
    <w:pPr>
      <w:tabs>
        <w:tab w:val="left" w:pos="850"/>
        <w:tab w:val="left" w:pos="1191"/>
        <w:tab w:val="left" w:pos="1531"/>
      </w:tabs>
      <w:spacing w:before="120" w:after="120" w:line="240" w:lineRule="auto"/>
      <w:jc w:val="both"/>
    </w:pPr>
    <w:rPr>
      <w:rFonts w:ascii="Times" w:eastAsia="Times New Roman" w:hAnsi="Times" w:cs="Times New Roman"/>
      <w:b/>
      <w:szCs w:val="20"/>
      <w:lang w:eastAsia="pt-PT" w:bidi="pt-PT"/>
    </w:rPr>
  </w:style>
  <w:style w:type="paragraph" w:styleId="Rematedecarta">
    <w:name w:val="Closing"/>
    <w:basedOn w:val="Normal"/>
    <w:link w:val="RematedecartaCarter"/>
    <w:rsid w:val="00711568"/>
    <w:pPr>
      <w:tabs>
        <w:tab w:val="left" w:pos="850"/>
        <w:tab w:val="left" w:pos="1191"/>
        <w:tab w:val="left" w:pos="1531"/>
      </w:tabs>
      <w:spacing w:after="0" w:line="240" w:lineRule="auto"/>
      <w:ind w:left="4252"/>
      <w:jc w:val="both"/>
    </w:pPr>
    <w:rPr>
      <w:rFonts w:ascii="Times" w:eastAsia="Times New Roman" w:hAnsi="Times" w:cs="Times New Roman"/>
      <w:szCs w:val="20"/>
      <w:lang w:eastAsia="pt-PT" w:bidi="pt-PT"/>
    </w:rPr>
  </w:style>
  <w:style w:type="character" w:customStyle="1" w:styleId="RematedecartaCarter">
    <w:name w:val="Remate de carta Caráter"/>
    <w:basedOn w:val="Tipodeletrapredefinidodopargrafo"/>
    <w:link w:val="Rematedecarta"/>
    <w:rsid w:val="00711568"/>
    <w:rPr>
      <w:rFonts w:ascii="Times" w:eastAsia="Times New Roman" w:hAnsi="Times" w:cs="Times New Roman"/>
      <w:szCs w:val="20"/>
      <w:lang w:eastAsia="pt-PT" w:bidi="pt-PT"/>
    </w:rPr>
  </w:style>
  <w:style w:type="paragraph" w:styleId="Data">
    <w:name w:val="Date"/>
    <w:basedOn w:val="Normal"/>
    <w:next w:val="Normal"/>
    <w:link w:val="DataCarter"/>
    <w:rsid w:val="00711568"/>
    <w:pPr>
      <w:tabs>
        <w:tab w:val="left" w:pos="850"/>
        <w:tab w:val="left" w:pos="1191"/>
        <w:tab w:val="left" w:pos="1531"/>
      </w:tabs>
      <w:spacing w:after="0" w:line="240" w:lineRule="auto"/>
      <w:jc w:val="both"/>
    </w:pPr>
    <w:rPr>
      <w:rFonts w:ascii="Times" w:eastAsia="Times New Roman" w:hAnsi="Times" w:cs="Times New Roman"/>
      <w:szCs w:val="20"/>
      <w:lang w:eastAsia="pt-PT" w:bidi="pt-PT"/>
    </w:rPr>
  </w:style>
  <w:style w:type="character" w:customStyle="1" w:styleId="DataCarter">
    <w:name w:val="Data Caráter"/>
    <w:basedOn w:val="Tipodeletrapredefinidodopargrafo"/>
    <w:link w:val="Data"/>
    <w:rsid w:val="00711568"/>
    <w:rPr>
      <w:rFonts w:ascii="Times" w:eastAsia="Times New Roman" w:hAnsi="Times" w:cs="Times New Roman"/>
      <w:szCs w:val="20"/>
      <w:lang w:eastAsia="pt-PT" w:bidi="pt-PT"/>
    </w:rPr>
  </w:style>
  <w:style w:type="character" w:styleId="nfase">
    <w:name w:val="Emphasis"/>
    <w:qFormat/>
    <w:rsid w:val="00711568"/>
    <w:rPr>
      <w:i/>
      <w:noProof w:val="0"/>
      <w:lang w:val="pt-PT"/>
    </w:rPr>
  </w:style>
  <w:style w:type="character" w:styleId="Refdenotadefim">
    <w:name w:val="endnote reference"/>
    <w:semiHidden/>
    <w:rsid w:val="00711568"/>
    <w:rPr>
      <w:noProof w:val="0"/>
      <w:vertAlign w:val="superscript"/>
      <w:lang w:val="pt-PT"/>
    </w:rPr>
  </w:style>
  <w:style w:type="paragraph" w:styleId="Destinatrio">
    <w:name w:val="envelope address"/>
    <w:basedOn w:val="Normal"/>
    <w:rsid w:val="00711568"/>
    <w:pPr>
      <w:framePr w:w="7920" w:h="1980" w:hRule="exact" w:hSpace="180" w:wrap="auto" w:hAnchor="page" w:xAlign="center" w:yAlign="bottom"/>
      <w:tabs>
        <w:tab w:val="left" w:pos="850"/>
        <w:tab w:val="left" w:pos="1191"/>
        <w:tab w:val="left" w:pos="1531"/>
      </w:tabs>
      <w:spacing w:after="0" w:line="240" w:lineRule="auto"/>
      <w:ind w:left="2880"/>
      <w:jc w:val="both"/>
    </w:pPr>
    <w:rPr>
      <w:rFonts w:ascii="Arial" w:eastAsia="Times New Roman" w:hAnsi="Arial" w:cs="Times New Roman"/>
      <w:sz w:val="24"/>
      <w:szCs w:val="20"/>
      <w:lang w:eastAsia="pt-PT" w:bidi="pt-PT"/>
    </w:rPr>
  </w:style>
  <w:style w:type="paragraph" w:styleId="Remetente">
    <w:name w:val="envelope return"/>
    <w:basedOn w:val="Normal"/>
    <w:rsid w:val="00711568"/>
    <w:pPr>
      <w:tabs>
        <w:tab w:val="left" w:pos="850"/>
        <w:tab w:val="left" w:pos="1191"/>
        <w:tab w:val="left" w:pos="1531"/>
      </w:tabs>
      <w:spacing w:after="0" w:line="240" w:lineRule="auto"/>
      <w:jc w:val="both"/>
    </w:pPr>
    <w:rPr>
      <w:rFonts w:ascii="Arial" w:eastAsia="Times New Roman" w:hAnsi="Arial" w:cs="Times New Roman"/>
      <w:sz w:val="20"/>
      <w:szCs w:val="20"/>
      <w:lang w:eastAsia="pt-PT" w:bidi="pt-PT"/>
    </w:rPr>
  </w:style>
  <w:style w:type="paragraph" w:styleId="ndiceremissivo2">
    <w:name w:val="index 2"/>
    <w:basedOn w:val="Normal"/>
    <w:next w:val="Normal"/>
    <w:autoRedefine/>
    <w:semiHidden/>
    <w:rsid w:val="00711568"/>
    <w:pPr>
      <w:spacing w:after="0" w:line="240" w:lineRule="auto"/>
      <w:ind w:left="440" w:hanging="220"/>
      <w:jc w:val="both"/>
    </w:pPr>
    <w:rPr>
      <w:rFonts w:ascii="Times" w:eastAsia="Times New Roman" w:hAnsi="Times" w:cs="Times New Roman"/>
      <w:szCs w:val="20"/>
      <w:lang w:eastAsia="pt-PT" w:bidi="pt-PT"/>
    </w:rPr>
  </w:style>
  <w:style w:type="paragraph" w:styleId="ndiceremissivo3">
    <w:name w:val="index 3"/>
    <w:basedOn w:val="Normal"/>
    <w:next w:val="Normal"/>
    <w:autoRedefine/>
    <w:semiHidden/>
    <w:rsid w:val="00711568"/>
    <w:pPr>
      <w:spacing w:after="0" w:line="240" w:lineRule="auto"/>
      <w:ind w:left="660" w:hanging="220"/>
      <w:jc w:val="both"/>
    </w:pPr>
    <w:rPr>
      <w:rFonts w:ascii="Times" w:eastAsia="Times New Roman" w:hAnsi="Times" w:cs="Times New Roman"/>
      <w:szCs w:val="20"/>
      <w:lang w:eastAsia="pt-PT" w:bidi="pt-PT"/>
    </w:rPr>
  </w:style>
  <w:style w:type="paragraph" w:styleId="ndiceremissivo4">
    <w:name w:val="index 4"/>
    <w:basedOn w:val="Normal"/>
    <w:next w:val="Normal"/>
    <w:autoRedefine/>
    <w:semiHidden/>
    <w:rsid w:val="00711568"/>
    <w:pPr>
      <w:spacing w:after="0" w:line="240" w:lineRule="auto"/>
      <w:ind w:left="880" w:hanging="220"/>
      <w:jc w:val="both"/>
    </w:pPr>
    <w:rPr>
      <w:rFonts w:ascii="Times" w:eastAsia="Times New Roman" w:hAnsi="Times" w:cs="Times New Roman"/>
      <w:szCs w:val="20"/>
      <w:lang w:eastAsia="pt-PT" w:bidi="pt-PT"/>
    </w:rPr>
  </w:style>
  <w:style w:type="paragraph" w:styleId="ndiceremissivo5">
    <w:name w:val="index 5"/>
    <w:basedOn w:val="Normal"/>
    <w:next w:val="Normal"/>
    <w:autoRedefine/>
    <w:semiHidden/>
    <w:rsid w:val="00711568"/>
    <w:pPr>
      <w:spacing w:after="0" w:line="240" w:lineRule="auto"/>
      <w:ind w:left="1100" w:hanging="220"/>
      <w:jc w:val="both"/>
    </w:pPr>
    <w:rPr>
      <w:rFonts w:ascii="Times" w:eastAsia="Times New Roman" w:hAnsi="Times" w:cs="Times New Roman"/>
      <w:szCs w:val="20"/>
      <w:lang w:eastAsia="pt-PT" w:bidi="pt-PT"/>
    </w:rPr>
  </w:style>
  <w:style w:type="paragraph" w:styleId="ndiceremissivo6">
    <w:name w:val="index 6"/>
    <w:basedOn w:val="Normal"/>
    <w:next w:val="Normal"/>
    <w:autoRedefine/>
    <w:semiHidden/>
    <w:rsid w:val="00711568"/>
    <w:pPr>
      <w:spacing w:after="0" w:line="240" w:lineRule="auto"/>
      <w:ind w:left="1320" w:hanging="220"/>
      <w:jc w:val="both"/>
    </w:pPr>
    <w:rPr>
      <w:rFonts w:ascii="Times" w:eastAsia="Times New Roman" w:hAnsi="Times" w:cs="Times New Roman"/>
      <w:szCs w:val="20"/>
      <w:lang w:eastAsia="pt-PT" w:bidi="pt-PT"/>
    </w:rPr>
  </w:style>
  <w:style w:type="paragraph" w:styleId="ndiceremissivo7">
    <w:name w:val="index 7"/>
    <w:basedOn w:val="Normal"/>
    <w:next w:val="Normal"/>
    <w:autoRedefine/>
    <w:semiHidden/>
    <w:rsid w:val="00711568"/>
    <w:pPr>
      <w:spacing w:after="0" w:line="240" w:lineRule="auto"/>
      <w:ind w:left="1540" w:hanging="220"/>
      <w:jc w:val="both"/>
    </w:pPr>
    <w:rPr>
      <w:rFonts w:ascii="Times" w:eastAsia="Times New Roman" w:hAnsi="Times" w:cs="Times New Roman"/>
      <w:szCs w:val="20"/>
      <w:lang w:eastAsia="pt-PT" w:bidi="pt-PT"/>
    </w:rPr>
  </w:style>
  <w:style w:type="paragraph" w:styleId="ndiceremissivo8">
    <w:name w:val="index 8"/>
    <w:basedOn w:val="Normal"/>
    <w:next w:val="Normal"/>
    <w:autoRedefine/>
    <w:semiHidden/>
    <w:rsid w:val="00711568"/>
    <w:pPr>
      <w:spacing w:after="0" w:line="240" w:lineRule="auto"/>
      <w:ind w:left="1760" w:hanging="220"/>
      <w:jc w:val="both"/>
    </w:pPr>
    <w:rPr>
      <w:rFonts w:ascii="Times" w:eastAsia="Times New Roman" w:hAnsi="Times" w:cs="Times New Roman"/>
      <w:szCs w:val="20"/>
      <w:lang w:eastAsia="pt-PT" w:bidi="pt-PT"/>
    </w:rPr>
  </w:style>
  <w:style w:type="paragraph" w:styleId="ndiceremissivo9">
    <w:name w:val="index 9"/>
    <w:basedOn w:val="Normal"/>
    <w:next w:val="Normal"/>
    <w:autoRedefine/>
    <w:semiHidden/>
    <w:rsid w:val="00711568"/>
    <w:pPr>
      <w:spacing w:after="0" w:line="240" w:lineRule="auto"/>
      <w:ind w:left="1980" w:hanging="220"/>
      <w:jc w:val="both"/>
    </w:pPr>
    <w:rPr>
      <w:rFonts w:ascii="Times" w:eastAsia="Times New Roman" w:hAnsi="Times" w:cs="Times New Roman"/>
      <w:szCs w:val="20"/>
      <w:lang w:eastAsia="pt-PT" w:bidi="pt-PT"/>
    </w:rPr>
  </w:style>
  <w:style w:type="paragraph" w:styleId="Textodemacro">
    <w:name w:val="macro"/>
    <w:link w:val="TextodemacroCarter"/>
    <w:semiHidden/>
    <w:rsid w:val="00711568"/>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eastAsia="pt-PT" w:bidi="pt-PT"/>
    </w:rPr>
  </w:style>
  <w:style w:type="character" w:customStyle="1" w:styleId="TextodemacroCarter">
    <w:name w:val="Texto de macro Caráter"/>
    <w:basedOn w:val="Tipodeletrapredefinidodopargrafo"/>
    <w:link w:val="Textodemacro"/>
    <w:semiHidden/>
    <w:rsid w:val="00711568"/>
    <w:rPr>
      <w:rFonts w:ascii="Courier New" w:eastAsia="Times New Roman" w:hAnsi="Courier New" w:cs="Times New Roman"/>
      <w:sz w:val="20"/>
      <w:szCs w:val="20"/>
      <w:lang w:eastAsia="pt-PT" w:bidi="pt-PT"/>
    </w:rPr>
  </w:style>
  <w:style w:type="paragraph" w:styleId="Cabealhodamensagem">
    <w:name w:val="Message Header"/>
    <w:basedOn w:val="Normal"/>
    <w:link w:val="CabealhodamensagemCarter"/>
    <w:rsid w:val="00711568"/>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spacing w:after="0" w:line="240" w:lineRule="auto"/>
      <w:ind w:left="1134" w:hanging="1134"/>
      <w:jc w:val="both"/>
    </w:pPr>
    <w:rPr>
      <w:rFonts w:ascii="Arial" w:eastAsia="Times New Roman" w:hAnsi="Arial" w:cs="Times New Roman"/>
      <w:sz w:val="24"/>
      <w:szCs w:val="20"/>
      <w:lang w:eastAsia="pt-PT" w:bidi="pt-PT"/>
    </w:rPr>
  </w:style>
  <w:style w:type="character" w:customStyle="1" w:styleId="CabealhodamensagemCarter">
    <w:name w:val="Cabeçalho da mensagem Caráter"/>
    <w:basedOn w:val="Tipodeletrapredefinidodopargrafo"/>
    <w:link w:val="Cabealhodamensagem"/>
    <w:rsid w:val="00711568"/>
    <w:rPr>
      <w:rFonts w:ascii="Arial" w:eastAsia="Times New Roman" w:hAnsi="Arial" w:cs="Times New Roman"/>
      <w:sz w:val="24"/>
      <w:szCs w:val="20"/>
      <w:shd w:val="pct20" w:color="auto" w:fill="auto"/>
      <w:lang w:eastAsia="pt-PT" w:bidi="pt-PT"/>
    </w:rPr>
  </w:style>
  <w:style w:type="paragraph" w:styleId="Avanonormal">
    <w:name w:val="Normal Indent"/>
    <w:basedOn w:val="Normal"/>
    <w:rsid w:val="00711568"/>
    <w:pPr>
      <w:tabs>
        <w:tab w:val="left" w:pos="850"/>
        <w:tab w:val="left" w:pos="1191"/>
        <w:tab w:val="left" w:pos="1531"/>
      </w:tabs>
      <w:spacing w:after="0" w:line="240" w:lineRule="auto"/>
      <w:ind w:left="720"/>
      <w:jc w:val="both"/>
    </w:pPr>
    <w:rPr>
      <w:rFonts w:ascii="Times" w:eastAsia="Times New Roman" w:hAnsi="Times" w:cs="Times New Roman"/>
      <w:szCs w:val="20"/>
      <w:lang w:eastAsia="pt-PT" w:bidi="pt-PT"/>
    </w:rPr>
  </w:style>
  <w:style w:type="paragraph" w:styleId="Cabealhodanota">
    <w:name w:val="Note Heading"/>
    <w:basedOn w:val="Normal"/>
    <w:next w:val="Normal"/>
    <w:link w:val="CabealhodanotaCarter"/>
    <w:rsid w:val="00711568"/>
    <w:pPr>
      <w:tabs>
        <w:tab w:val="left" w:pos="850"/>
        <w:tab w:val="left" w:pos="1191"/>
        <w:tab w:val="left" w:pos="1531"/>
      </w:tabs>
      <w:spacing w:after="0" w:line="240" w:lineRule="auto"/>
      <w:jc w:val="both"/>
    </w:pPr>
    <w:rPr>
      <w:rFonts w:ascii="Times" w:eastAsia="Times New Roman" w:hAnsi="Times" w:cs="Times New Roman"/>
      <w:szCs w:val="20"/>
      <w:lang w:eastAsia="pt-PT" w:bidi="pt-PT"/>
    </w:rPr>
  </w:style>
  <w:style w:type="character" w:customStyle="1" w:styleId="CabealhodanotaCarter">
    <w:name w:val="Cabeçalho da nota Caráter"/>
    <w:basedOn w:val="Tipodeletrapredefinidodopargrafo"/>
    <w:link w:val="Cabealhodanota"/>
    <w:rsid w:val="00711568"/>
    <w:rPr>
      <w:rFonts w:ascii="Times" w:eastAsia="Times New Roman" w:hAnsi="Times" w:cs="Times New Roman"/>
      <w:szCs w:val="20"/>
      <w:lang w:eastAsia="pt-PT" w:bidi="pt-PT"/>
    </w:rPr>
  </w:style>
  <w:style w:type="paragraph" w:styleId="Textosimples">
    <w:name w:val="Plain Text"/>
    <w:basedOn w:val="Normal"/>
    <w:link w:val="TextosimplesCarter"/>
    <w:rsid w:val="00711568"/>
    <w:pPr>
      <w:tabs>
        <w:tab w:val="left" w:pos="850"/>
        <w:tab w:val="left" w:pos="1191"/>
        <w:tab w:val="left" w:pos="1531"/>
      </w:tabs>
      <w:spacing w:after="0" w:line="240" w:lineRule="auto"/>
      <w:jc w:val="both"/>
    </w:pPr>
    <w:rPr>
      <w:rFonts w:ascii="Courier New" w:eastAsia="Times New Roman" w:hAnsi="Courier New" w:cs="Times New Roman"/>
      <w:sz w:val="20"/>
      <w:szCs w:val="20"/>
      <w:lang w:eastAsia="pt-PT" w:bidi="pt-PT"/>
    </w:rPr>
  </w:style>
  <w:style w:type="character" w:customStyle="1" w:styleId="TextosimplesCarter">
    <w:name w:val="Texto simples Caráter"/>
    <w:basedOn w:val="Tipodeletrapredefinidodopargrafo"/>
    <w:link w:val="Textosimples"/>
    <w:rsid w:val="00711568"/>
    <w:rPr>
      <w:rFonts w:ascii="Courier New" w:eastAsia="Times New Roman" w:hAnsi="Courier New" w:cs="Times New Roman"/>
      <w:sz w:val="20"/>
      <w:szCs w:val="20"/>
      <w:lang w:eastAsia="pt-PT" w:bidi="pt-PT"/>
    </w:rPr>
  </w:style>
  <w:style w:type="paragraph" w:styleId="Inciodecarta">
    <w:name w:val="Salutation"/>
    <w:basedOn w:val="Normal"/>
    <w:next w:val="Normal"/>
    <w:link w:val="InciodecartaCarter"/>
    <w:rsid w:val="00711568"/>
    <w:pPr>
      <w:tabs>
        <w:tab w:val="left" w:pos="850"/>
        <w:tab w:val="left" w:pos="1191"/>
        <w:tab w:val="left" w:pos="1531"/>
      </w:tabs>
      <w:spacing w:after="0" w:line="240" w:lineRule="auto"/>
      <w:jc w:val="both"/>
    </w:pPr>
    <w:rPr>
      <w:rFonts w:ascii="Times" w:eastAsia="Times New Roman" w:hAnsi="Times" w:cs="Times New Roman"/>
      <w:szCs w:val="20"/>
      <w:lang w:eastAsia="pt-PT" w:bidi="pt-PT"/>
    </w:rPr>
  </w:style>
  <w:style w:type="character" w:customStyle="1" w:styleId="InciodecartaCarter">
    <w:name w:val="Início de carta Caráter"/>
    <w:basedOn w:val="Tipodeletrapredefinidodopargrafo"/>
    <w:link w:val="Inciodecarta"/>
    <w:rsid w:val="00711568"/>
    <w:rPr>
      <w:rFonts w:ascii="Times" w:eastAsia="Times New Roman" w:hAnsi="Times" w:cs="Times New Roman"/>
      <w:szCs w:val="20"/>
      <w:lang w:eastAsia="pt-PT" w:bidi="pt-PT"/>
    </w:rPr>
  </w:style>
  <w:style w:type="paragraph" w:styleId="Assinatura">
    <w:name w:val="Signature"/>
    <w:basedOn w:val="Normal"/>
    <w:link w:val="AssinaturaCarter"/>
    <w:rsid w:val="00711568"/>
    <w:pPr>
      <w:tabs>
        <w:tab w:val="left" w:pos="850"/>
        <w:tab w:val="left" w:pos="1191"/>
        <w:tab w:val="left" w:pos="1531"/>
      </w:tabs>
      <w:spacing w:after="0" w:line="240" w:lineRule="auto"/>
      <w:ind w:left="4252"/>
      <w:jc w:val="both"/>
    </w:pPr>
    <w:rPr>
      <w:rFonts w:ascii="Times" w:eastAsia="Times New Roman" w:hAnsi="Times" w:cs="Times New Roman"/>
      <w:szCs w:val="20"/>
      <w:lang w:eastAsia="pt-PT" w:bidi="pt-PT"/>
    </w:rPr>
  </w:style>
  <w:style w:type="character" w:customStyle="1" w:styleId="AssinaturaCarter">
    <w:name w:val="Assinatura Caráter"/>
    <w:basedOn w:val="Tipodeletrapredefinidodopargrafo"/>
    <w:link w:val="Assinatura"/>
    <w:rsid w:val="00711568"/>
    <w:rPr>
      <w:rFonts w:ascii="Times" w:eastAsia="Times New Roman" w:hAnsi="Times" w:cs="Times New Roman"/>
      <w:szCs w:val="20"/>
      <w:lang w:eastAsia="pt-PT" w:bidi="pt-PT"/>
    </w:rPr>
  </w:style>
  <w:style w:type="paragraph" w:styleId="ndicedeautoridades">
    <w:name w:val="table of authorities"/>
    <w:basedOn w:val="Normal"/>
    <w:next w:val="Normal"/>
    <w:semiHidden/>
    <w:rsid w:val="00711568"/>
    <w:pPr>
      <w:spacing w:after="0" w:line="240" w:lineRule="auto"/>
      <w:ind w:left="220" w:hanging="220"/>
      <w:jc w:val="both"/>
    </w:pPr>
    <w:rPr>
      <w:rFonts w:ascii="Times" w:eastAsia="Times New Roman" w:hAnsi="Times" w:cs="Times New Roman"/>
      <w:szCs w:val="20"/>
      <w:lang w:eastAsia="pt-PT" w:bidi="pt-PT"/>
    </w:rPr>
  </w:style>
  <w:style w:type="paragraph" w:styleId="ndicedeilustraes">
    <w:name w:val="table of figures"/>
    <w:basedOn w:val="Normal"/>
    <w:next w:val="Normal"/>
    <w:semiHidden/>
    <w:rsid w:val="00711568"/>
    <w:pPr>
      <w:spacing w:after="0" w:line="240" w:lineRule="auto"/>
      <w:ind w:left="440" w:hanging="440"/>
      <w:jc w:val="both"/>
    </w:pPr>
    <w:rPr>
      <w:rFonts w:ascii="Times" w:eastAsia="Times New Roman" w:hAnsi="Times" w:cs="Times New Roman"/>
      <w:szCs w:val="20"/>
      <w:lang w:eastAsia="pt-PT" w:bidi="pt-PT"/>
    </w:rPr>
  </w:style>
  <w:style w:type="paragraph" w:customStyle="1" w:styleId="list1">
    <w:name w:val="@list 1"/>
    <w:basedOn w:val="bodytext1"/>
    <w:rsid w:val="00711568"/>
    <w:pPr>
      <w:numPr>
        <w:numId w:val="0"/>
      </w:numPr>
      <w:tabs>
        <w:tab w:val="num" w:pos="1134"/>
      </w:tabs>
      <w:ind w:left="1134" w:hanging="567"/>
    </w:pPr>
  </w:style>
  <w:style w:type="paragraph" w:customStyle="1" w:styleId="bodytext1">
    <w:name w:val="@body text 1"/>
    <w:basedOn w:val="Normal"/>
    <w:rsid w:val="00711568"/>
    <w:pPr>
      <w:numPr>
        <w:numId w:val="22"/>
      </w:numPr>
      <w:tabs>
        <w:tab w:val="clear" w:pos="360"/>
      </w:tabs>
      <w:spacing w:after="240" w:line="240" w:lineRule="auto"/>
    </w:pPr>
    <w:rPr>
      <w:rFonts w:ascii="Times New Roman" w:eastAsia="Times New Roman" w:hAnsi="Times New Roman" w:cs="Times New Roman"/>
      <w:szCs w:val="20"/>
      <w:lang w:eastAsia="pt-PT" w:bidi="pt-PT"/>
    </w:rPr>
  </w:style>
  <w:style w:type="paragraph" w:customStyle="1" w:styleId="bullet1">
    <w:name w:val="@bullet 1"/>
    <w:basedOn w:val="bodytext1"/>
    <w:rsid w:val="00711568"/>
    <w:pPr>
      <w:numPr>
        <w:numId w:val="23"/>
      </w:numPr>
    </w:pPr>
  </w:style>
  <w:style w:type="paragraph" w:customStyle="1" w:styleId="kwNOTE1">
    <w:name w:val="kwNOTE1"/>
    <w:rsid w:val="00711568"/>
    <w:pPr>
      <w:spacing w:after="0" w:line="240" w:lineRule="auto"/>
    </w:pPr>
    <w:rPr>
      <w:rFonts w:ascii="Times New Roman" w:eastAsia="Times New Roman" w:hAnsi="Times New Roman" w:cs="Times New Roman"/>
      <w:szCs w:val="20"/>
      <w:lang w:eastAsia="pt-PT" w:bidi="pt-PT"/>
    </w:rPr>
  </w:style>
  <w:style w:type="paragraph" w:customStyle="1" w:styleId="Abstract">
    <w:name w:val="Abstract"/>
    <w:basedOn w:val="Corpodetexto"/>
    <w:rsid w:val="00711568"/>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rPr>
  </w:style>
  <w:style w:type="paragraph" w:customStyle="1" w:styleId="AcknowledgementHeading">
    <w:name w:val="Acknowledgement Heading"/>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pt-PT" w:bidi="pt-PT"/>
    </w:rPr>
  </w:style>
  <w:style w:type="paragraph" w:customStyle="1" w:styleId="Author">
    <w:name w:val="Author"/>
    <w:basedOn w:val="Corpodetexto"/>
    <w:rsid w:val="00711568"/>
    <w:pPr>
      <w:tabs>
        <w:tab w:val="left" w:pos="850"/>
        <w:tab w:val="left" w:pos="1191"/>
        <w:tab w:val="left" w:pos="1531"/>
      </w:tabs>
      <w:spacing w:after="240"/>
    </w:pPr>
    <w:rPr>
      <w:rFonts w:ascii="Times New Roman" w:hAnsi="Times New Roman"/>
      <w:snapToGrid/>
      <w:color w:val="auto"/>
      <w:sz w:val="22"/>
      <w:szCs w:val="22"/>
    </w:rPr>
  </w:style>
  <w:style w:type="paragraph" w:customStyle="1" w:styleId="BoxHeading2">
    <w:name w:val="Box Heading 2"/>
    <w:basedOn w:val="Normal"/>
    <w:next w:val="Normal"/>
    <w:rsid w:val="00711568"/>
    <w:pPr>
      <w:tabs>
        <w:tab w:val="left" w:pos="850"/>
        <w:tab w:val="left" w:pos="1191"/>
        <w:tab w:val="left" w:pos="1531"/>
      </w:tabs>
      <w:spacing w:before="240" w:after="240" w:line="240" w:lineRule="auto"/>
    </w:pPr>
    <w:rPr>
      <w:rFonts w:ascii="Arial" w:eastAsia="Times New Roman" w:hAnsi="Arial" w:cs="Arial"/>
      <w:b/>
      <w:sz w:val="18"/>
      <w:lang w:eastAsia="pt-PT" w:bidi="pt-PT"/>
    </w:rPr>
  </w:style>
  <w:style w:type="paragraph" w:customStyle="1" w:styleId="BoxHeading3">
    <w:name w:val="Box Heading 3"/>
    <w:basedOn w:val="Normal"/>
    <w:next w:val="Normal"/>
    <w:rsid w:val="00711568"/>
    <w:pPr>
      <w:tabs>
        <w:tab w:val="left" w:pos="850"/>
        <w:tab w:val="left" w:pos="1191"/>
        <w:tab w:val="left" w:pos="1531"/>
      </w:tabs>
      <w:spacing w:before="240" w:after="240" w:line="240" w:lineRule="auto"/>
    </w:pPr>
    <w:rPr>
      <w:rFonts w:ascii="Arial" w:eastAsia="Times New Roman" w:hAnsi="Arial" w:cs="Arial"/>
      <w:b/>
      <w:i/>
      <w:sz w:val="18"/>
      <w:lang w:eastAsia="pt-PT" w:bidi="pt-PT"/>
    </w:rPr>
  </w:style>
  <w:style w:type="paragraph" w:customStyle="1" w:styleId="BoxNote">
    <w:name w:val="Box Note"/>
    <w:basedOn w:val="Normal"/>
    <w:rsid w:val="00711568"/>
    <w:pPr>
      <w:tabs>
        <w:tab w:val="left" w:pos="340"/>
      </w:tabs>
      <w:spacing w:after="120" w:line="240" w:lineRule="auto"/>
    </w:pPr>
    <w:rPr>
      <w:rFonts w:ascii="Arial" w:eastAsia="Times New Roman" w:hAnsi="Arial" w:cs="Arial"/>
      <w:sz w:val="18"/>
      <w:lang w:eastAsia="pt-PT" w:bidi="pt-PT"/>
    </w:rPr>
  </w:style>
  <w:style w:type="paragraph" w:customStyle="1" w:styleId="BoxSource">
    <w:name w:val="Box Source"/>
    <w:basedOn w:val="Normal"/>
    <w:next w:val="Corpodetexto"/>
    <w:rsid w:val="00711568"/>
    <w:pPr>
      <w:tabs>
        <w:tab w:val="left" w:pos="850"/>
        <w:tab w:val="left" w:pos="1191"/>
        <w:tab w:val="left" w:pos="1531"/>
      </w:tabs>
      <w:spacing w:after="360" w:line="240" w:lineRule="auto"/>
      <w:jc w:val="both"/>
    </w:pPr>
    <w:rPr>
      <w:rFonts w:ascii="Arial" w:eastAsia="Times New Roman" w:hAnsi="Arial" w:cs="Arial"/>
      <w:sz w:val="16"/>
      <w:lang w:eastAsia="pt-PT" w:bidi="pt-PT"/>
    </w:rPr>
  </w:style>
  <w:style w:type="paragraph" w:customStyle="1" w:styleId="Chart">
    <w:name w:val="Chart"/>
    <w:basedOn w:val="Normal"/>
    <w:next w:val="Corpodetexto"/>
    <w:rsid w:val="00711568"/>
    <w:pPr>
      <w:tabs>
        <w:tab w:val="left" w:pos="850"/>
        <w:tab w:val="left" w:pos="1191"/>
        <w:tab w:val="left" w:pos="1531"/>
      </w:tabs>
      <w:spacing w:after="240" w:line="240" w:lineRule="auto"/>
      <w:jc w:val="center"/>
    </w:pPr>
    <w:rPr>
      <w:rFonts w:ascii="Times New Roman" w:eastAsia="Times New Roman" w:hAnsi="Times New Roman" w:cs="Times New Roman"/>
      <w:lang w:eastAsia="pt-PT" w:bidi="pt-PT"/>
    </w:rPr>
  </w:style>
  <w:style w:type="paragraph" w:customStyle="1" w:styleId="ChartNote">
    <w:name w:val="Chart Note"/>
    <w:basedOn w:val="Normal"/>
    <w:rsid w:val="00711568"/>
    <w:pPr>
      <w:tabs>
        <w:tab w:val="left" w:pos="850"/>
        <w:tab w:val="left" w:pos="1191"/>
        <w:tab w:val="left" w:pos="1531"/>
      </w:tabs>
      <w:spacing w:after="120" w:line="240" w:lineRule="auto"/>
    </w:pPr>
    <w:rPr>
      <w:rFonts w:ascii="Arial" w:eastAsia="Times New Roman" w:hAnsi="Arial" w:cs="Arial"/>
      <w:sz w:val="16"/>
      <w:lang w:eastAsia="pt-PT" w:bidi="pt-PT"/>
    </w:rPr>
  </w:style>
  <w:style w:type="paragraph" w:customStyle="1" w:styleId="ChartSub-title">
    <w:name w:val="Chart Sub-title"/>
    <w:basedOn w:val="Normal"/>
    <w:rsid w:val="00711568"/>
    <w:pPr>
      <w:keepNext/>
      <w:tabs>
        <w:tab w:val="left" w:pos="850"/>
        <w:tab w:val="left" w:pos="1191"/>
        <w:tab w:val="left" w:pos="1531"/>
      </w:tabs>
      <w:spacing w:after="120" w:line="240" w:lineRule="auto"/>
      <w:jc w:val="center"/>
    </w:pPr>
    <w:rPr>
      <w:rFonts w:ascii="Arial" w:eastAsia="Times New Roman" w:hAnsi="Arial" w:cs="Arial"/>
      <w:sz w:val="18"/>
      <w:lang w:eastAsia="pt-PT" w:bidi="pt-PT"/>
    </w:rPr>
  </w:style>
  <w:style w:type="paragraph" w:customStyle="1" w:styleId="ChartTitle">
    <w:name w:val="Chart Title"/>
    <w:basedOn w:val="Normal"/>
    <w:next w:val="ChartSub-title"/>
    <w:rsid w:val="00711568"/>
    <w:pPr>
      <w:keepNext/>
      <w:tabs>
        <w:tab w:val="left" w:pos="850"/>
        <w:tab w:val="left" w:pos="1191"/>
        <w:tab w:val="left" w:pos="1531"/>
      </w:tabs>
      <w:spacing w:after="240" w:line="240" w:lineRule="auto"/>
      <w:jc w:val="center"/>
    </w:pPr>
    <w:rPr>
      <w:rFonts w:ascii="Arial" w:eastAsia="Times New Roman" w:hAnsi="Arial" w:cs="Arial"/>
      <w:b/>
      <w:sz w:val="18"/>
      <w:lang w:eastAsia="pt-PT" w:bidi="pt-PT"/>
    </w:rPr>
  </w:style>
  <w:style w:type="paragraph" w:customStyle="1" w:styleId="Citation">
    <w:name w:val="Citation"/>
    <w:basedOn w:val="Corpodetexto"/>
    <w:rsid w:val="00711568"/>
    <w:pPr>
      <w:tabs>
        <w:tab w:val="left" w:pos="850"/>
        <w:tab w:val="left" w:pos="1191"/>
        <w:tab w:val="left" w:pos="1531"/>
      </w:tabs>
      <w:spacing w:after="240"/>
      <w:ind w:left="850"/>
      <w:jc w:val="left"/>
    </w:pPr>
    <w:rPr>
      <w:rFonts w:ascii="Times New Roman" w:hAnsi="Times New Roman"/>
      <w:snapToGrid/>
      <w:color w:val="auto"/>
      <w:sz w:val="22"/>
      <w:szCs w:val="22"/>
    </w:rPr>
  </w:style>
  <w:style w:type="paragraph" w:customStyle="1" w:styleId="ListBulletBox2">
    <w:name w:val="List Bullet Box 2"/>
    <w:basedOn w:val="Normal"/>
    <w:rsid w:val="00711568"/>
    <w:pPr>
      <w:numPr>
        <w:numId w:val="24"/>
      </w:numPr>
      <w:spacing w:after="240" w:line="240" w:lineRule="auto"/>
      <w:jc w:val="both"/>
    </w:pPr>
    <w:rPr>
      <w:rFonts w:ascii="Arial" w:eastAsia="Times New Roman" w:hAnsi="Arial" w:cs="Arial"/>
      <w:sz w:val="18"/>
      <w:lang w:eastAsia="pt-PT" w:bidi="pt-PT"/>
    </w:rPr>
  </w:style>
  <w:style w:type="paragraph" w:customStyle="1" w:styleId="ListBulletBox3">
    <w:name w:val="List Bullet Box 3"/>
    <w:basedOn w:val="Normal"/>
    <w:rsid w:val="00711568"/>
    <w:pPr>
      <w:numPr>
        <w:numId w:val="25"/>
      </w:numPr>
      <w:spacing w:after="240" w:line="240" w:lineRule="auto"/>
      <w:jc w:val="both"/>
    </w:pPr>
    <w:rPr>
      <w:rFonts w:ascii="Arial" w:eastAsia="Times New Roman" w:hAnsi="Arial" w:cs="Arial"/>
      <w:sz w:val="18"/>
      <w:lang w:eastAsia="pt-PT" w:bidi="pt-PT"/>
    </w:rPr>
  </w:style>
  <w:style w:type="paragraph" w:customStyle="1" w:styleId="ListBulletBox">
    <w:name w:val="List Bullet Box"/>
    <w:basedOn w:val="Normal"/>
    <w:rsid w:val="00711568"/>
    <w:pPr>
      <w:numPr>
        <w:numId w:val="26"/>
      </w:numPr>
      <w:spacing w:after="240" w:line="240" w:lineRule="auto"/>
      <w:jc w:val="both"/>
    </w:pPr>
    <w:rPr>
      <w:rFonts w:ascii="Arial" w:eastAsia="Times New Roman" w:hAnsi="Arial" w:cs="Arial"/>
      <w:sz w:val="18"/>
      <w:lang w:eastAsia="pt-PT" w:bidi="pt-PT"/>
    </w:rPr>
  </w:style>
  <w:style w:type="paragraph" w:customStyle="1" w:styleId="ListContinueBox">
    <w:name w:val="List Continue Box"/>
    <w:basedOn w:val="Normal"/>
    <w:rsid w:val="00711568"/>
    <w:pPr>
      <w:spacing w:after="240" w:line="240" w:lineRule="auto"/>
      <w:ind w:left="850"/>
      <w:jc w:val="both"/>
    </w:pPr>
    <w:rPr>
      <w:rFonts w:ascii="Arial" w:eastAsia="Times New Roman" w:hAnsi="Arial" w:cs="Arial"/>
      <w:sz w:val="18"/>
      <w:lang w:eastAsia="pt-PT" w:bidi="pt-PT"/>
    </w:rPr>
  </w:style>
  <w:style w:type="paragraph" w:customStyle="1" w:styleId="ListContinueBox2">
    <w:name w:val="List Continue Box 2"/>
    <w:basedOn w:val="Normal"/>
    <w:rsid w:val="00711568"/>
    <w:pPr>
      <w:spacing w:after="240" w:line="240" w:lineRule="auto"/>
      <w:ind w:left="1191"/>
      <w:jc w:val="both"/>
    </w:pPr>
    <w:rPr>
      <w:rFonts w:ascii="Arial" w:eastAsia="Times New Roman" w:hAnsi="Arial" w:cs="Arial"/>
      <w:sz w:val="18"/>
      <w:lang w:eastAsia="pt-PT" w:bidi="pt-PT"/>
    </w:rPr>
  </w:style>
  <w:style w:type="paragraph" w:customStyle="1" w:styleId="ListContinueBox3">
    <w:name w:val="List Continue Box 3"/>
    <w:basedOn w:val="Normal"/>
    <w:rsid w:val="00711568"/>
    <w:pPr>
      <w:spacing w:after="240" w:line="240" w:lineRule="auto"/>
      <w:ind w:left="1474"/>
      <w:jc w:val="both"/>
    </w:pPr>
    <w:rPr>
      <w:rFonts w:ascii="Arial" w:eastAsia="Times New Roman" w:hAnsi="Arial" w:cs="Arial"/>
      <w:sz w:val="18"/>
      <w:lang w:eastAsia="pt-PT" w:bidi="pt-PT"/>
    </w:rPr>
  </w:style>
  <w:style w:type="paragraph" w:customStyle="1" w:styleId="ListNumberBox">
    <w:name w:val="List Number Box"/>
    <w:basedOn w:val="Normal"/>
    <w:rsid w:val="00711568"/>
    <w:pPr>
      <w:numPr>
        <w:numId w:val="27"/>
      </w:numPr>
      <w:tabs>
        <w:tab w:val="left" w:pos="850"/>
      </w:tabs>
      <w:spacing w:after="240" w:line="240" w:lineRule="auto"/>
      <w:jc w:val="both"/>
    </w:pPr>
    <w:rPr>
      <w:rFonts w:ascii="Arial" w:eastAsia="Times New Roman" w:hAnsi="Arial" w:cs="Arial"/>
      <w:sz w:val="18"/>
      <w:lang w:eastAsia="pt-PT" w:bidi="pt-PT"/>
    </w:rPr>
  </w:style>
  <w:style w:type="paragraph" w:customStyle="1" w:styleId="ListNumberBox2">
    <w:name w:val="List Number Box 2"/>
    <w:basedOn w:val="Normal"/>
    <w:rsid w:val="00711568"/>
    <w:pPr>
      <w:numPr>
        <w:ilvl w:val="1"/>
        <w:numId w:val="27"/>
      </w:numPr>
      <w:tabs>
        <w:tab w:val="left" w:pos="1191"/>
      </w:tabs>
      <w:spacing w:after="240" w:line="240" w:lineRule="auto"/>
      <w:jc w:val="both"/>
    </w:pPr>
    <w:rPr>
      <w:rFonts w:ascii="Arial" w:eastAsia="Times New Roman" w:hAnsi="Arial" w:cs="Arial"/>
      <w:sz w:val="18"/>
      <w:lang w:eastAsia="pt-PT" w:bidi="pt-PT"/>
    </w:rPr>
  </w:style>
  <w:style w:type="paragraph" w:customStyle="1" w:styleId="ListNumberBox3">
    <w:name w:val="List Number Box 3"/>
    <w:basedOn w:val="Normal"/>
    <w:rsid w:val="00711568"/>
    <w:pPr>
      <w:numPr>
        <w:ilvl w:val="2"/>
        <w:numId w:val="27"/>
      </w:numPr>
      <w:tabs>
        <w:tab w:val="left" w:pos="1474"/>
      </w:tabs>
      <w:spacing w:after="240" w:line="240" w:lineRule="auto"/>
      <w:jc w:val="both"/>
    </w:pPr>
    <w:rPr>
      <w:rFonts w:ascii="Arial" w:eastAsia="Times New Roman" w:hAnsi="Arial" w:cs="Arial"/>
      <w:sz w:val="18"/>
      <w:lang w:eastAsia="pt-PT" w:bidi="pt-PT"/>
    </w:rPr>
  </w:style>
  <w:style w:type="character" w:customStyle="1" w:styleId="Cote">
    <w:name w:val="Cote"/>
    <w:rsid w:val="00711568"/>
    <w:rPr>
      <w:caps/>
      <w:smallCaps w:val="0"/>
      <w:noProof w:val="0"/>
      <w:lang w:val="pt-PT"/>
    </w:rPr>
  </w:style>
  <w:style w:type="numbering" w:customStyle="1" w:styleId="NumericNote">
    <w:name w:val="Numeric Note"/>
    <w:basedOn w:val="Semlista"/>
    <w:rsid w:val="00711568"/>
    <w:pPr>
      <w:numPr>
        <w:numId w:val="28"/>
      </w:numPr>
    </w:pPr>
  </w:style>
  <w:style w:type="numbering" w:customStyle="1" w:styleId="AlphaNote">
    <w:name w:val="Alpha Note"/>
    <w:basedOn w:val="Semlista"/>
    <w:rsid w:val="00711568"/>
    <w:pPr>
      <w:numPr>
        <w:numId w:val="29"/>
      </w:numPr>
    </w:pPr>
  </w:style>
  <w:style w:type="paragraph" w:customStyle="1" w:styleId="IndexHeading1">
    <w:name w:val="Index Heading1"/>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pt-PT" w:bidi="pt-PT"/>
    </w:rPr>
  </w:style>
  <w:style w:type="numbering" w:customStyle="1" w:styleId="NumberedNote">
    <w:name w:val="Numbered Note"/>
    <w:basedOn w:val="Semlista"/>
    <w:rsid w:val="00711568"/>
    <w:pPr>
      <w:numPr>
        <w:numId w:val="33"/>
      </w:numPr>
    </w:pPr>
  </w:style>
  <w:style w:type="numbering" w:customStyle="1" w:styleId="BulletedNote">
    <w:name w:val="Bulleted Note"/>
    <w:basedOn w:val="Semlista"/>
    <w:rsid w:val="00711568"/>
    <w:pPr>
      <w:numPr>
        <w:numId w:val="34"/>
      </w:numPr>
    </w:pPr>
  </w:style>
  <w:style w:type="paragraph" w:customStyle="1" w:styleId="AcknowledgmentHeading">
    <w:name w:val="Acknowledgment Heading"/>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pt-PT" w:bidi="pt-PT"/>
    </w:rPr>
  </w:style>
  <w:style w:type="paragraph" w:styleId="EndereoHTML">
    <w:name w:val="HTML Address"/>
    <w:basedOn w:val="Normal"/>
    <w:link w:val="EndereoHTMLCarter"/>
    <w:rsid w:val="00711568"/>
    <w:pPr>
      <w:tabs>
        <w:tab w:val="left" w:pos="850"/>
        <w:tab w:val="left" w:pos="1191"/>
        <w:tab w:val="left" w:pos="1531"/>
      </w:tabs>
      <w:spacing w:after="0" w:line="240" w:lineRule="auto"/>
      <w:jc w:val="both"/>
    </w:pPr>
    <w:rPr>
      <w:rFonts w:ascii="Times New Roman" w:eastAsia="Times New Roman" w:hAnsi="Times New Roman" w:cs="Times New Roman"/>
      <w:i/>
      <w:iCs/>
      <w:lang w:eastAsia="pt-PT" w:bidi="pt-PT"/>
    </w:rPr>
  </w:style>
  <w:style w:type="character" w:customStyle="1" w:styleId="EndereoHTMLCarter">
    <w:name w:val="Endereço HTML Caráter"/>
    <w:basedOn w:val="Tipodeletrapredefinidodopargrafo"/>
    <w:link w:val="EndereoHTML"/>
    <w:rsid w:val="00711568"/>
    <w:rPr>
      <w:rFonts w:ascii="Times New Roman" w:eastAsia="Times New Roman" w:hAnsi="Times New Roman" w:cs="Times New Roman"/>
      <w:i/>
      <w:iCs/>
      <w:lang w:eastAsia="pt-PT" w:bidi="pt-PT"/>
    </w:rPr>
  </w:style>
  <w:style w:type="paragraph" w:styleId="NormalWeb">
    <w:name w:val="Normal (Web)"/>
    <w:basedOn w:val="Normal"/>
    <w:rsid w:val="00711568"/>
    <w:pPr>
      <w:tabs>
        <w:tab w:val="left" w:pos="850"/>
        <w:tab w:val="left" w:pos="1191"/>
        <w:tab w:val="left" w:pos="1531"/>
      </w:tabs>
      <w:spacing w:after="0" w:line="240" w:lineRule="auto"/>
      <w:jc w:val="both"/>
    </w:pPr>
    <w:rPr>
      <w:rFonts w:ascii="Times New Roman" w:eastAsia="Times New Roman" w:hAnsi="Times New Roman" w:cs="Times New Roman"/>
      <w:sz w:val="24"/>
      <w:szCs w:val="24"/>
      <w:lang w:eastAsia="pt-PT" w:bidi="pt-PT"/>
    </w:rPr>
  </w:style>
  <w:style w:type="paragraph" w:styleId="HTMLpr-formatado">
    <w:name w:val="HTML Preformatted"/>
    <w:basedOn w:val="Normal"/>
    <w:link w:val="HTMLpr-formatadoCarter"/>
    <w:rsid w:val="00711568"/>
    <w:pPr>
      <w:tabs>
        <w:tab w:val="left" w:pos="850"/>
        <w:tab w:val="left" w:pos="1191"/>
        <w:tab w:val="left" w:pos="1531"/>
      </w:tabs>
      <w:spacing w:after="0" w:line="240" w:lineRule="auto"/>
      <w:jc w:val="both"/>
    </w:pPr>
    <w:rPr>
      <w:rFonts w:ascii="Courier New" w:eastAsia="Times New Roman" w:hAnsi="Courier New" w:cs="Courier New"/>
      <w:sz w:val="20"/>
      <w:szCs w:val="20"/>
      <w:lang w:eastAsia="pt-PT" w:bidi="pt-PT"/>
    </w:rPr>
  </w:style>
  <w:style w:type="character" w:customStyle="1" w:styleId="HTMLpr-formatadoCarter">
    <w:name w:val="HTML pré-formatado Caráter"/>
    <w:basedOn w:val="Tipodeletrapredefinidodopargrafo"/>
    <w:link w:val="HTMLpr-formatado"/>
    <w:rsid w:val="00711568"/>
    <w:rPr>
      <w:rFonts w:ascii="Courier New" w:eastAsia="Times New Roman" w:hAnsi="Courier New" w:cs="Courier New"/>
      <w:sz w:val="20"/>
      <w:szCs w:val="20"/>
      <w:lang w:eastAsia="pt-PT" w:bidi="pt-PT"/>
    </w:rPr>
  </w:style>
  <w:style w:type="paragraph" w:styleId="Assinaturadecorreioeletrnico">
    <w:name w:val="E-mail Signature"/>
    <w:basedOn w:val="Normal"/>
    <w:link w:val="AssinaturadecorreioeletrnicoCarter"/>
    <w:rsid w:val="00711568"/>
    <w:pPr>
      <w:tabs>
        <w:tab w:val="left" w:pos="850"/>
        <w:tab w:val="left" w:pos="1191"/>
        <w:tab w:val="left" w:pos="1531"/>
      </w:tabs>
      <w:spacing w:after="0" w:line="240" w:lineRule="auto"/>
      <w:jc w:val="both"/>
    </w:pPr>
    <w:rPr>
      <w:rFonts w:ascii="Times New Roman" w:eastAsia="Times New Roman" w:hAnsi="Times New Roman" w:cs="Times New Roman"/>
      <w:lang w:eastAsia="pt-PT" w:bidi="pt-PT"/>
    </w:rPr>
  </w:style>
  <w:style w:type="character" w:customStyle="1" w:styleId="AssinaturadecorreioeletrnicoCarter">
    <w:name w:val="Assinatura de correio eletrónico Caráter"/>
    <w:basedOn w:val="Tipodeletrapredefinidodopargrafo"/>
    <w:link w:val="Assinaturadecorreioeletrnico"/>
    <w:rsid w:val="00711568"/>
    <w:rPr>
      <w:rFonts w:ascii="Times New Roman" w:eastAsia="Times New Roman" w:hAnsi="Times New Roman" w:cs="Times New Roman"/>
      <w:lang w:eastAsia="pt-PT" w:bidi="pt-PT"/>
    </w:rPr>
  </w:style>
  <w:style w:type="paragraph" w:customStyle="1" w:styleId="BoxBodyText">
    <w:name w:val="Box Body Text"/>
    <w:basedOn w:val="Normal"/>
    <w:rsid w:val="00711568"/>
    <w:pPr>
      <w:tabs>
        <w:tab w:val="left" w:pos="850"/>
        <w:tab w:val="left" w:pos="1191"/>
        <w:tab w:val="left" w:pos="1531"/>
      </w:tabs>
      <w:spacing w:after="240" w:line="240" w:lineRule="auto"/>
      <w:ind w:firstLine="442"/>
      <w:jc w:val="both"/>
    </w:pPr>
    <w:rPr>
      <w:rFonts w:ascii="Arial" w:eastAsia="Times New Roman" w:hAnsi="Arial" w:cs="Arial"/>
      <w:sz w:val="18"/>
      <w:lang w:eastAsia="pt-PT" w:bidi="pt-PT"/>
    </w:rPr>
  </w:style>
  <w:style w:type="paragraph" w:customStyle="1" w:styleId="BoxBodyTextIndent">
    <w:name w:val="Box Body Text Indent"/>
    <w:basedOn w:val="Normal"/>
    <w:rsid w:val="00711568"/>
    <w:pPr>
      <w:tabs>
        <w:tab w:val="left" w:pos="850"/>
        <w:tab w:val="left" w:pos="1191"/>
        <w:tab w:val="left" w:pos="1531"/>
      </w:tabs>
      <w:spacing w:after="240" w:line="240" w:lineRule="auto"/>
      <w:ind w:left="442"/>
      <w:jc w:val="both"/>
    </w:pPr>
    <w:rPr>
      <w:rFonts w:ascii="Arial" w:eastAsia="Times New Roman" w:hAnsi="Arial" w:cs="Arial"/>
      <w:sz w:val="18"/>
      <w:lang w:eastAsia="pt-PT" w:bidi="pt-PT"/>
    </w:rPr>
  </w:style>
  <w:style w:type="paragraph" w:customStyle="1" w:styleId="Head-Sub2">
    <w:name w:val="Head-Sub2"/>
    <w:basedOn w:val="Normal"/>
    <w:next w:val="Para-Num-Doc"/>
    <w:rsid w:val="00711568"/>
    <w:pPr>
      <w:keepNext/>
      <w:tabs>
        <w:tab w:val="left" w:pos="851"/>
        <w:tab w:val="left" w:pos="1191"/>
        <w:tab w:val="left" w:pos="1531"/>
      </w:tabs>
      <w:spacing w:after="240" w:line="240" w:lineRule="auto"/>
      <w:jc w:val="both"/>
    </w:pPr>
    <w:rPr>
      <w:rFonts w:ascii="Times" w:eastAsia="Times New Roman" w:hAnsi="Times" w:cs="Times New Roman"/>
      <w:b/>
      <w:i/>
      <w:szCs w:val="20"/>
      <w:lang w:eastAsia="pt-PT" w:bidi="pt-PT"/>
    </w:rPr>
  </w:style>
  <w:style w:type="paragraph" w:customStyle="1" w:styleId="Para-Num-Doc">
    <w:name w:val="Para-Num-Doc"/>
    <w:basedOn w:val="Normal"/>
    <w:rsid w:val="00711568"/>
    <w:pPr>
      <w:tabs>
        <w:tab w:val="left" w:pos="851"/>
        <w:tab w:val="left" w:pos="1191"/>
        <w:tab w:val="left" w:pos="1531"/>
      </w:tabs>
      <w:spacing w:after="240" w:line="240" w:lineRule="auto"/>
      <w:jc w:val="both"/>
    </w:pPr>
    <w:rPr>
      <w:rFonts w:ascii="Times" w:eastAsia="Times New Roman" w:hAnsi="Times" w:cs="Times New Roman"/>
      <w:szCs w:val="20"/>
      <w:lang w:eastAsia="pt-PT" w:bidi="pt-PT"/>
    </w:rPr>
  </w:style>
  <w:style w:type="character" w:customStyle="1" w:styleId="StyleTitleNotBold">
    <w:name w:val="Style Title + Not Bold"/>
    <w:rsid w:val="00711568"/>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711568"/>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711568"/>
    <w:rPr>
      <w:rFonts w:ascii="Times New Roman" w:eastAsiaTheme="majorEastAsia" w:hAnsi="Times New Roman" w:cstheme="majorBidi"/>
      <w:bCs/>
      <w:smallCaps/>
      <w:color w:val="243F60" w:themeColor="accent1" w:themeShade="7F"/>
      <w:sz w:val="20"/>
      <w:szCs w:val="20"/>
      <w:lang w:eastAsia="pt-PT" w:bidi="pt-PT"/>
    </w:rPr>
  </w:style>
  <w:style w:type="character" w:customStyle="1" w:styleId="FootnoteTextChar1">
    <w:name w:val="Footnote Text Char1"/>
    <w:rsid w:val="00711568"/>
    <w:rPr>
      <w:rFonts w:eastAsia="Calibri"/>
    </w:rPr>
  </w:style>
  <w:style w:type="character" w:customStyle="1" w:styleId="Heading5CharChar">
    <w:name w:val="Heading 5 Char Char"/>
    <w:rsid w:val="00711568"/>
    <w:rPr>
      <w:b/>
      <w:snapToGrid w:val="0"/>
      <w:sz w:val="24"/>
      <w:lang w:val="pt-PT" w:eastAsia="pt-PT" w:bidi="pt-PT"/>
    </w:rPr>
  </w:style>
  <w:style w:type="paragraph" w:customStyle="1" w:styleId="StyleHeading3Left0cmFirstline0cmBefore24ptA">
    <w:name w:val="Style Heading 3 + Left:  0 cm First line:  0 cm Before:  24 pt A..."/>
    <w:basedOn w:val="Cabealho3"/>
    <w:autoRedefine/>
    <w:rsid w:val="00711568"/>
    <w:pPr>
      <w:keepLines/>
      <w:numPr>
        <w:ilvl w:val="0"/>
        <w:numId w:val="0"/>
      </w:numPr>
      <w:tabs>
        <w:tab w:val="num" w:pos="567"/>
        <w:tab w:val="left" w:pos="851"/>
      </w:tabs>
      <w:spacing w:before="480" w:after="0"/>
      <w:ind w:left="567" w:hanging="567"/>
      <w:jc w:val="left"/>
    </w:pPr>
    <w:rPr>
      <w:rFonts w:ascii="Cambria" w:hAnsi="Cambria"/>
      <w:bCs/>
      <w:snapToGrid/>
      <w:sz w:val="28"/>
    </w:rPr>
  </w:style>
  <w:style w:type="character" w:customStyle="1" w:styleId="HEADING4Char">
    <w:name w:val="HEADING 4 Char"/>
    <w:basedOn w:val="Cabealho3Carter"/>
    <w:link w:val="Heading41"/>
    <w:rsid w:val="00711568"/>
    <w:rPr>
      <w:rFonts w:ascii="Cambria" w:eastAsiaTheme="majorEastAsia" w:hAnsi="Cambria" w:cstheme="majorBidi"/>
      <w:b/>
      <w:snapToGrid/>
      <w:color w:val="243F60" w:themeColor="accent1" w:themeShade="7F"/>
      <w:sz w:val="26"/>
      <w:szCs w:val="26"/>
      <w:lang w:eastAsia="pt-PT" w:bidi="pt-PT"/>
    </w:rPr>
  </w:style>
  <w:style w:type="paragraph" w:customStyle="1" w:styleId="NumPar1">
    <w:name w:val="NumPar 1"/>
    <w:basedOn w:val="Normal"/>
    <w:next w:val="Text1"/>
    <w:rsid w:val="00711568"/>
    <w:pPr>
      <w:tabs>
        <w:tab w:val="num" w:pos="850"/>
      </w:tabs>
      <w:spacing w:before="120" w:after="120" w:line="240" w:lineRule="auto"/>
      <w:ind w:left="850" w:hanging="850"/>
      <w:jc w:val="both"/>
    </w:pPr>
    <w:rPr>
      <w:rFonts w:ascii="Times New Roman" w:eastAsia="Times New Roman" w:hAnsi="Times New Roman" w:cs="Times New Roman"/>
      <w:sz w:val="24"/>
      <w:szCs w:val="24"/>
      <w:lang w:eastAsia="pt-PT" w:bidi="pt-PT"/>
    </w:rPr>
  </w:style>
  <w:style w:type="paragraph" w:customStyle="1" w:styleId="NumPar3">
    <w:name w:val="NumPar 3"/>
    <w:basedOn w:val="Normal"/>
    <w:next w:val="Text1"/>
    <w:rsid w:val="00711568"/>
    <w:pPr>
      <w:tabs>
        <w:tab w:val="num" w:pos="850"/>
      </w:tabs>
      <w:spacing w:before="120" w:after="120" w:line="240" w:lineRule="auto"/>
      <w:ind w:left="850" w:hanging="850"/>
      <w:jc w:val="both"/>
    </w:pPr>
    <w:rPr>
      <w:rFonts w:ascii="Times New Roman" w:eastAsia="Times New Roman" w:hAnsi="Times New Roman" w:cs="Times New Roman"/>
      <w:sz w:val="24"/>
      <w:szCs w:val="24"/>
      <w:lang w:eastAsia="pt-PT" w:bidi="pt-PT"/>
    </w:rPr>
  </w:style>
  <w:style w:type="character" w:customStyle="1" w:styleId="Heading3Char1">
    <w:name w:val="Heading 3 Char1"/>
    <w:rsid w:val="00711568"/>
    <w:rPr>
      <w:rFonts w:ascii="Cambria" w:hAnsi="Cambria"/>
      <w:b/>
      <w:bCs/>
      <w:sz w:val="26"/>
      <w:szCs w:val="26"/>
    </w:rPr>
  </w:style>
  <w:style w:type="paragraph" w:styleId="Reviso">
    <w:name w:val="Revision"/>
    <w:hidden/>
    <w:uiPriority w:val="99"/>
    <w:semiHidden/>
    <w:rsid w:val="00711568"/>
    <w:pPr>
      <w:spacing w:after="0" w:line="240" w:lineRule="auto"/>
    </w:pPr>
    <w:rPr>
      <w:rFonts w:ascii="Times New Roman" w:eastAsia="Times New Roman" w:hAnsi="Times New Roman" w:cs="Times New Roman"/>
      <w:sz w:val="24"/>
      <w:szCs w:val="24"/>
      <w:lang w:eastAsia="pt-PT" w:bidi="pt-PT"/>
    </w:rPr>
  </w:style>
  <w:style w:type="paragraph" w:customStyle="1" w:styleId="pprag1">
    <w:name w:val="pprag 1"/>
    <w:basedOn w:val="Normal"/>
    <w:next w:val="Normal"/>
    <w:link w:val="pprag1Char"/>
    <w:autoRedefine/>
    <w:qFormat/>
    <w:rsid w:val="00711568"/>
    <w:pPr>
      <w:pageBreakBefore/>
      <w:widowControl w:val="0"/>
      <w:numPr>
        <w:numId w:val="36"/>
      </w:numPr>
      <w:spacing w:after="240"/>
      <w:outlineLvl w:val="0"/>
    </w:pPr>
    <w:rPr>
      <w:rFonts w:ascii="Calibri" w:eastAsia="Times New Roman" w:hAnsi="Calibri" w:cs="Times New Roman"/>
      <w:b/>
      <w:bCs/>
      <w:sz w:val="34"/>
      <w:szCs w:val="28"/>
      <w:lang w:eastAsia="pt-PT" w:bidi="pt-PT"/>
    </w:rPr>
  </w:style>
  <w:style w:type="character" w:customStyle="1" w:styleId="pprag1Char">
    <w:name w:val="pprag 1 Char"/>
    <w:link w:val="pprag1"/>
    <w:rsid w:val="00711568"/>
    <w:rPr>
      <w:rFonts w:ascii="Calibri" w:eastAsia="Times New Roman" w:hAnsi="Calibri" w:cs="Times New Roman"/>
      <w:b/>
      <w:bCs/>
      <w:sz w:val="34"/>
      <w:szCs w:val="28"/>
      <w:lang w:eastAsia="pt-PT" w:bidi="pt-PT"/>
    </w:rPr>
  </w:style>
  <w:style w:type="paragraph" w:customStyle="1" w:styleId="pprag2">
    <w:name w:val="pprag 2"/>
    <w:basedOn w:val="Normal"/>
    <w:next w:val="Normal"/>
    <w:link w:val="pprag2Char"/>
    <w:autoRedefine/>
    <w:qFormat/>
    <w:rsid w:val="00711568"/>
    <w:pPr>
      <w:widowControl w:val="0"/>
      <w:numPr>
        <w:ilvl w:val="1"/>
        <w:numId w:val="36"/>
      </w:numPr>
      <w:tabs>
        <w:tab w:val="left" w:pos="737"/>
      </w:tabs>
      <w:spacing w:after="120"/>
      <w:outlineLvl w:val="1"/>
    </w:pPr>
    <w:rPr>
      <w:rFonts w:ascii="Times New Roman Bold" w:eastAsia="Times New Roman" w:hAnsi="Times New Roman Bold" w:cs="Times New Roman"/>
      <w:b/>
      <w:color w:val="000000"/>
      <w:sz w:val="32"/>
      <w:szCs w:val="24"/>
      <w:lang w:eastAsia="pt-PT" w:bidi="pt-PT"/>
    </w:rPr>
  </w:style>
  <w:style w:type="character" w:customStyle="1" w:styleId="pprag2Char">
    <w:name w:val="pprag 2 Char"/>
    <w:link w:val="pprag2"/>
    <w:rsid w:val="00711568"/>
    <w:rPr>
      <w:rFonts w:ascii="Times New Roman Bold" w:eastAsia="Times New Roman" w:hAnsi="Times New Roman Bold" w:cs="Times New Roman"/>
      <w:b/>
      <w:color w:val="000000"/>
      <w:sz w:val="32"/>
      <w:szCs w:val="24"/>
      <w:lang w:eastAsia="pt-PT" w:bidi="pt-PT"/>
    </w:rPr>
  </w:style>
  <w:style w:type="paragraph" w:customStyle="1" w:styleId="pprag3">
    <w:name w:val="pprag 3"/>
    <w:basedOn w:val="Normal"/>
    <w:next w:val="Normal"/>
    <w:autoRedefine/>
    <w:qFormat/>
    <w:rsid w:val="00711568"/>
    <w:pPr>
      <w:widowControl w:val="0"/>
      <w:numPr>
        <w:ilvl w:val="2"/>
        <w:numId w:val="36"/>
      </w:numPr>
      <w:tabs>
        <w:tab w:val="left" w:pos="851"/>
      </w:tabs>
      <w:spacing w:before="240" w:after="240"/>
      <w:outlineLvl w:val="2"/>
    </w:pPr>
    <w:rPr>
      <w:rFonts w:ascii="Times New Roman Bold" w:eastAsia="Times New Roman" w:hAnsi="Times New Roman Bold" w:cs="Times New Roman"/>
      <w:b/>
      <w:sz w:val="28"/>
      <w:szCs w:val="28"/>
      <w:lang w:eastAsia="pt-PT" w:bidi="pt-PT"/>
    </w:rPr>
  </w:style>
  <w:style w:type="paragraph" w:customStyle="1" w:styleId="pprag4">
    <w:name w:val="pprag 4"/>
    <w:basedOn w:val="Normal"/>
    <w:next w:val="Normal"/>
    <w:autoRedefine/>
    <w:qFormat/>
    <w:rsid w:val="00711568"/>
    <w:pPr>
      <w:widowControl w:val="0"/>
      <w:numPr>
        <w:ilvl w:val="3"/>
        <w:numId w:val="36"/>
      </w:numPr>
      <w:tabs>
        <w:tab w:val="left" w:pos="646"/>
      </w:tabs>
      <w:spacing w:before="120" w:after="120"/>
      <w:outlineLvl w:val="3"/>
    </w:pPr>
    <w:rPr>
      <w:rFonts w:ascii="Times New Roman" w:eastAsia="Times New Roman" w:hAnsi="Times New Roman" w:cs="Times New Roman"/>
      <w:b/>
      <w:bCs/>
      <w:sz w:val="24"/>
      <w:szCs w:val="28"/>
      <w:lang w:eastAsia="pt-PT" w:bidi="pt-PT"/>
    </w:rPr>
  </w:style>
  <w:style w:type="paragraph" w:customStyle="1" w:styleId="pprag5">
    <w:name w:val="pprag 5"/>
    <w:basedOn w:val="Normal"/>
    <w:link w:val="pprag5Char"/>
    <w:autoRedefine/>
    <w:qFormat/>
    <w:rsid w:val="00711568"/>
    <w:pPr>
      <w:numPr>
        <w:ilvl w:val="4"/>
        <w:numId w:val="36"/>
      </w:numPr>
      <w:tabs>
        <w:tab w:val="left" w:pos="1134"/>
      </w:tabs>
      <w:spacing w:before="120" w:after="120"/>
      <w:outlineLvl w:val="4"/>
    </w:pPr>
    <w:rPr>
      <w:rFonts w:ascii="Times New Roman" w:eastAsia="Times New Roman" w:hAnsi="Times New Roman" w:cs="Times New Roman"/>
      <w:b/>
      <w:bCs/>
      <w:sz w:val="24"/>
      <w:szCs w:val="24"/>
      <w:lang w:eastAsia="pt-PT" w:bidi="pt-PT"/>
    </w:rPr>
  </w:style>
  <w:style w:type="character" w:customStyle="1" w:styleId="pprag5Char">
    <w:name w:val="pprag 5 Char"/>
    <w:link w:val="pprag5"/>
    <w:locked/>
    <w:rsid w:val="00711568"/>
    <w:rPr>
      <w:rFonts w:ascii="Times New Roman" w:eastAsia="Times New Roman" w:hAnsi="Times New Roman" w:cs="Times New Roman"/>
      <w:b/>
      <w:bCs/>
      <w:sz w:val="24"/>
      <w:szCs w:val="24"/>
      <w:lang w:eastAsia="pt-PT" w:bidi="pt-PT"/>
    </w:rPr>
  </w:style>
  <w:style w:type="character" w:styleId="nfaseDiscreto">
    <w:name w:val="Subtle Emphasis"/>
    <w:basedOn w:val="Tipodeletrapredefinidodopargrafo"/>
    <w:uiPriority w:val="19"/>
    <w:qFormat/>
    <w:rsid w:val="006A3A7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47027">
      <w:bodyDiv w:val="1"/>
      <w:marLeft w:val="0"/>
      <w:marRight w:val="0"/>
      <w:marTop w:val="0"/>
      <w:marBottom w:val="0"/>
      <w:divBdr>
        <w:top w:val="none" w:sz="0" w:space="0" w:color="auto"/>
        <w:left w:val="none" w:sz="0" w:space="0" w:color="auto"/>
        <w:bottom w:val="none" w:sz="0" w:space="0" w:color="auto"/>
        <w:right w:val="none" w:sz="0" w:space="0" w:color="auto"/>
      </w:divBdr>
    </w:div>
    <w:div w:id="629407768">
      <w:bodyDiv w:val="1"/>
      <w:marLeft w:val="0"/>
      <w:marRight w:val="0"/>
      <w:marTop w:val="0"/>
      <w:marBottom w:val="0"/>
      <w:divBdr>
        <w:top w:val="none" w:sz="0" w:space="0" w:color="auto"/>
        <w:left w:val="none" w:sz="0" w:space="0" w:color="auto"/>
        <w:bottom w:val="none" w:sz="0" w:space="0" w:color="auto"/>
        <w:right w:val="none" w:sz="0" w:space="0" w:color="auto"/>
      </w:divBdr>
    </w:div>
    <w:div w:id="157007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pCAYAAAB77bzoAAAAAXNSR0IArs4c6QAAAARnQU1BAACxjwv8YQUAAAAJcEhZcwAADsMAAA7DAcdvqGQAAAxZ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mlwP5TLpcH9UC6XBvdDuVwa3A/lcmlwP5TLpcH9UC6XLf/99z8gGL5shXb7SA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OCAYAAABhRIlmAAAAAXNSR0IArs4c6QAAAARnQU1BAACxjwv8YQUAAAAJcEhZcwAADsMAAA7DAcdvqGQAAAmf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A+4P5XIZcH8ol8uA+0O5XAbcH8rlsuTff/8Hx6Ze5sNOZ9oAAAAASUVORK5CYII=</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C8BF87-8E86-40D5-9944-4A63C05F75E5}">
  <ds:schemaRefs/>
</ds:datastoreItem>
</file>

<file path=customXml/itemProps2.xml><?xml version="1.0" encoding="utf-8"?>
<ds:datastoreItem xmlns:ds="http://schemas.openxmlformats.org/officeDocument/2006/customXml" ds:itemID="{8623CB84-0D44-44D4-8315-26ED29BF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2039</Words>
  <Characters>11011</Characters>
  <Application>Microsoft Office Word</Application>
  <DocSecurity>4</DocSecurity>
  <Lines>91</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Teresa Bettencourt Pereira Forjaz</dc:creator>
  <cp:lastModifiedBy>Fábio Sousa</cp:lastModifiedBy>
  <cp:revision>2</cp:revision>
  <cp:lastPrinted>2019-06-21T13:45:00Z</cp:lastPrinted>
  <dcterms:created xsi:type="dcterms:W3CDTF">2021-10-07T10:36:00Z</dcterms:created>
  <dcterms:modified xsi:type="dcterms:W3CDTF">2021-10-07T10:36:00Z</dcterms:modified>
</cp:coreProperties>
</file>